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09D" w14:textId="19F18840" w:rsidR="00A63887" w:rsidRPr="00A63887" w:rsidRDefault="00A63887" w:rsidP="00A63887">
      <w:pPr>
        <w:rPr>
          <w:rFonts w:ascii="Times New Roman" w:hAnsi="Times New Roman" w:cs="Times New Roman"/>
          <w:sz w:val="24"/>
          <w:szCs w:val="24"/>
        </w:rPr>
      </w:pPr>
      <w:r w:rsidRPr="00A63887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 w:rsidRPr="00A63887">
        <w:rPr>
          <w:rFonts w:ascii="Times New Roman" w:hAnsi="Times New Roman" w:cs="Times New Roman"/>
          <w:sz w:val="24"/>
          <w:szCs w:val="24"/>
        </w:rPr>
        <w:t>:  Covid-19 Vaccination</w:t>
      </w:r>
    </w:p>
    <w:p w14:paraId="3CDB09C0" w14:textId="3DA73799" w:rsidR="00A63887" w:rsidRPr="00A63887" w:rsidRDefault="00A63887" w:rsidP="00A63887">
      <w:pPr>
        <w:rPr>
          <w:rFonts w:ascii="Times New Roman" w:hAnsi="Times New Roman" w:cs="Times New Roman"/>
          <w:sz w:val="24"/>
          <w:szCs w:val="24"/>
        </w:rPr>
      </w:pPr>
      <w:r w:rsidRPr="00A63887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Presenter</w:t>
      </w:r>
      <w:r w:rsidRPr="00A638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63887">
        <w:rPr>
          <w:rFonts w:ascii="Times New Roman" w:hAnsi="Times New Roman" w:cs="Times New Roman"/>
          <w:sz w:val="24"/>
          <w:szCs w:val="24"/>
        </w:rPr>
        <w:t xml:space="preserve"> </w:t>
      </w:r>
      <w:r w:rsidR="00B0372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3A11E830" w14:textId="01040EA1" w:rsidR="00A63887" w:rsidRDefault="00A63887" w:rsidP="00A63887">
      <w:pPr>
        <w:rPr>
          <w:rFonts w:ascii="Times New Roman" w:hAnsi="Times New Roman" w:cs="Times New Roman"/>
          <w:sz w:val="24"/>
          <w:szCs w:val="24"/>
        </w:rPr>
      </w:pPr>
      <w:r w:rsidRPr="00A63887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  <w:r w:rsidRPr="00A63887">
        <w:rPr>
          <w:rFonts w:ascii="Times New Roman" w:hAnsi="Times New Roman" w:cs="Times New Roman"/>
          <w:sz w:val="24"/>
          <w:szCs w:val="24"/>
        </w:rPr>
        <w:t>:  Staff, Residents, Resident Representatives</w:t>
      </w:r>
    </w:p>
    <w:p w14:paraId="13B1D549" w14:textId="57F4F4AB" w:rsidR="00B4498B" w:rsidRPr="00F504DE" w:rsidRDefault="00B4498B" w:rsidP="00A63887">
      <w:pPr>
        <w:rPr>
          <w:rFonts w:ascii="Times New Roman" w:hAnsi="Times New Roman" w:cs="Times New Roman"/>
          <w:sz w:val="24"/>
          <w:szCs w:val="24"/>
        </w:rPr>
      </w:pPr>
      <w:r w:rsidRPr="00F504DE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Materials:</w:t>
      </w:r>
      <w:r w:rsidR="00970E18" w:rsidRPr="00F504DE">
        <w:rPr>
          <w:rFonts w:ascii="Times New Roman" w:hAnsi="Times New Roman" w:cs="Times New Roman"/>
          <w:sz w:val="24"/>
          <w:szCs w:val="24"/>
        </w:rPr>
        <w:t xml:space="preserve"> Handout(s) including Vaccine Fact Sheets</w:t>
      </w:r>
      <w:r w:rsidR="00DD3C0C" w:rsidRPr="00F504DE">
        <w:rPr>
          <w:rFonts w:ascii="Times New Roman" w:hAnsi="Times New Roman" w:cs="Times New Roman"/>
          <w:sz w:val="24"/>
          <w:szCs w:val="24"/>
        </w:rPr>
        <w:t>, CDC FAQ Sheets</w:t>
      </w:r>
    </w:p>
    <w:p w14:paraId="35A4E3FF" w14:textId="782945E8" w:rsidR="00970E18" w:rsidRPr="00970E18" w:rsidRDefault="00970E18" w:rsidP="00A63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4DE">
        <w:rPr>
          <w:rFonts w:ascii="Times New Roman" w:hAnsi="Times New Roman" w:cs="Times New Roman"/>
          <w:b/>
          <w:bCs/>
          <w:sz w:val="24"/>
          <w:szCs w:val="24"/>
          <w:u w:val="single"/>
        </w:rPr>
        <w:t>Time</w:t>
      </w:r>
      <w:r w:rsidRPr="00F504DE">
        <w:rPr>
          <w:rFonts w:ascii="Times New Roman" w:hAnsi="Times New Roman" w:cs="Times New Roman"/>
          <w:b/>
          <w:bCs/>
          <w:sz w:val="24"/>
          <w:szCs w:val="24"/>
        </w:rPr>
        <w:t>:15-30 minutes</w:t>
      </w:r>
    </w:p>
    <w:p w14:paraId="0DE0B449" w14:textId="77777777" w:rsidR="00A63887" w:rsidRPr="00A63887" w:rsidRDefault="00A63887" w:rsidP="00A63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887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Plan Objectives</w:t>
      </w:r>
      <w:r w:rsidRPr="00A638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C91CC9" w14:textId="40D21F0E" w:rsidR="004F7166" w:rsidRDefault="00A63887" w:rsidP="00A63887">
      <w:pPr>
        <w:rPr>
          <w:rFonts w:ascii="Times New Roman" w:hAnsi="Times New Roman" w:cs="Times New Roman"/>
          <w:sz w:val="24"/>
          <w:szCs w:val="24"/>
        </w:rPr>
      </w:pPr>
      <w:r w:rsidRPr="00A63887">
        <w:rPr>
          <w:rFonts w:ascii="Times New Roman" w:hAnsi="Times New Roman" w:cs="Times New Roman"/>
          <w:sz w:val="24"/>
          <w:szCs w:val="24"/>
        </w:rPr>
        <w:t>At the completion of this in-service learners will be able to</w:t>
      </w:r>
    </w:p>
    <w:p w14:paraId="5F1C0966" w14:textId="189E1AA9" w:rsidR="00A63887" w:rsidRDefault="00A63887" w:rsidP="00DA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1EDF">
        <w:rPr>
          <w:rFonts w:ascii="Times New Roman" w:hAnsi="Times New Roman" w:cs="Times New Roman"/>
          <w:sz w:val="24"/>
          <w:szCs w:val="24"/>
        </w:rPr>
        <w:t xml:space="preserve">Explain </w:t>
      </w:r>
      <w:r w:rsidR="00DA1EDF">
        <w:rPr>
          <w:rFonts w:ascii="Times New Roman" w:hAnsi="Times New Roman" w:cs="Times New Roman"/>
          <w:sz w:val="24"/>
          <w:szCs w:val="24"/>
        </w:rPr>
        <w:t xml:space="preserve">risks/benefits </w:t>
      </w:r>
      <w:r w:rsidRPr="00DA1EDF">
        <w:rPr>
          <w:rFonts w:ascii="Times New Roman" w:hAnsi="Times New Roman" w:cs="Times New Roman"/>
          <w:sz w:val="24"/>
          <w:szCs w:val="24"/>
        </w:rPr>
        <w:t xml:space="preserve">of getting a Covid-19 </w:t>
      </w:r>
      <w:proofErr w:type="gramStart"/>
      <w:r w:rsidRPr="00DA1EDF">
        <w:rPr>
          <w:rFonts w:ascii="Times New Roman" w:hAnsi="Times New Roman" w:cs="Times New Roman"/>
          <w:sz w:val="24"/>
          <w:szCs w:val="24"/>
        </w:rPr>
        <w:t>vaccine</w:t>
      </w:r>
      <w:proofErr w:type="gramEnd"/>
    </w:p>
    <w:p w14:paraId="2F7412D4" w14:textId="2C7A21FF" w:rsidR="00EC0789" w:rsidRPr="00DA1EDF" w:rsidRDefault="00EC0789" w:rsidP="00DA1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vaccines that are approved for Emergency Use Authorization (EUA) in the U.S. </w:t>
      </w:r>
      <w:r w:rsidR="00970E18" w:rsidRPr="00F504DE">
        <w:rPr>
          <w:rFonts w:ascii="Times New Roman" w:hAnsi="Times New Roman" w:cs="Times New Roman"/>
          <w:sz w:val="24"/>
          <w:szCs w:val="24"/>
        </w:rPr>
        <w:t>and their effectiveness against SARS COV 2 infection</w:t>
      </w:r>
    </w:p>
    <w:p w14:paraId="25D83AA6" w14:textId="1C38D5BB" w:rsidR="00A63887" w:rsidRDefault="00A63887" w:rsidP="00A638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side effects of Covid-19 </w:t>
      </w:r>
      <w:proofErr w:type="gramStart"/>
      <w:r>
        <w:rPr>
          <w:rFonts w:ascii="Times New Roman" w:hAnsi="Times New Roman" w:cs="Times New Roman"/>
          <w:sz w:val="24"/>
          <w:szCs w:val="24"/>
        </w:rPr>
        <w:t>vaccines</w:t>
      </w:r>
      <w:proofErr w:type="gramEnd"/>
    </w:p>
    <w:p w14:paraId="0335D23C" w14:textId="4B6C25B9" w:rsidR="00A63887" w:rsidRDefault="00A63887" w:rsidP="00A638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instances where Covid-19 vaccine is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contraindicated</w:t>
      </w:r>
      <w:proofErr w:type="gramEnd"/>
    </w:p>
    <w:p w14:paraId="0EF00C4B" w14:textId="08BCA205" w:rsidR="00DA1EDF" w:rsidRDefault="00DA1EDF" w:rsidP="00A638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1E7">
        <w:rPr>
          <w:rFonts w:ascii="Times New Roman" w:hAnsi="Times New Roman" w:cs="Times New Roman"/>
          <w:sz w:val="24"/>
          <w:szCs w:val="24"/>
        </w:rPr>
        <w:t xml:space="preserve">ebunk common misconceptions about Covid-19 </w:t>
      </w:r>
      <w:proofErr w:type="gramStart"/>
      <w:r w:rsidR="005971E7">
        <w:rPr>
          <w:rFonts w:ascii="Times New Roman" w:hAnsi="Times New Roman" w:cs="Times New Roman"/>
          <w:sz w:val="24"/>
          <w:szCs w:val="24"/>
        </w:rPr>
        <w:t>vaccines</w:t>
      </w:r>
      <w:proofErr w:type="gramEnd"/>
    </w:p>
    <w:p w14:paraId="1621D805" w14:textId="493CDED5" w:rsidR="00DA1EDF" w:rsidRDefault="00DA1EDF" w:rsidP="00DA1EDF">
      <w:pPr>
        <w:rPr>
          <w:rFonts w:ascii="Times New Roman" w:hAnsi="Times New Roman" w:cs="Times New Roman"/>
          <w:sz w:val="24"/>
          <w:szCs w:val="24"/>
        </w:rPr>
      </w:pPr>
    </w:p>
    <w:p w14:paraId="3F3D715D" w14:textId="046CCC31" w:rsidR="00DA1EDF" w:rsidRDefault="00DA1EDF" w:rsidP="0064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EDF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Content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E236EF" w14:textId="637B2255" w:rsidR="00DA1EDF" w:rsidRPr="00751DAE" w:rsidRDefault="00DA1EDF" w:rsidP="0064145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1DAE">
        <w:rPr>
          <w:rFonts w:ascii="Times New Roman" w:hAnsi="Times New Roman" w:cs="Times New Roman"/>
          <w:b/>
          <w:bCs/>
          <w:sz w:val="24"/>
          <w:szCs w:val="24"/>
        </w:rPr>
        <w:t>Risks/Benefits of Covid-19 vaccines</w:t>
      </w:r>
    </w:p>
    <w:p w14:paraId="05E105DA" w14:textId="34A4FEC4" w:rsidR="00DA1EDF" w:rsidRDefault="00DA1EDF" w:rsidP="00DA1E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</w:t>
      </w:r>
    </w:p>
    <w:p w14:paraId="137FBC31" w14:textId="4B441B81" w:rsidR="00221B06" w:rsidRPr="00221B06" w:rsidRDefault="00DA1EDF" w:rsidP="00221B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</w:t>
      </w:r>
      <w:r w:rsidR="00BA77C6">
        <w:rPr>
          <w:rFonts w:ascii="Times New Roman" w:hAnsi="Times New Roman" w:cs="Times New Roman"/>
          <w:sz w:val="24"/>
          <w:szCs w:val="24"/>
        </w:rPr>
        <w:t>, potentially life-threatening</w:t>
      </w:r>
      <w:r>
        <w:rPr>
          <w:rFonts w:ascii="Times New Roman" w:hAnsi="Times New Roman" w:cs="Times New Roman"/>
          <w:sz w:val="24"/>
          <w:szCs w:val="24"/>
        </w:rPr>
        <w:t xml:space="preserve"> allergic reaction (anaphylaxis)</w:t>
      </w:r>
    </w:p>
    <w:p w14:paraId="5C3D8A62" w14:textId="5B17B92B" w:rsidR="00DA1EDF" w:rsidRDefault="00DA1EDF" w:rsidP="00DA1E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14:paraId="38278D33" w14:textId="04B873D6" w:rsidR="009504BC" w:rsidRDefault="009504BC" w:rsidP="009504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vaccine will protect you and </w:t>
      </w:r>
      <w:r w:rsidR="00466004">
        <w:rPr>
          <w:rFonts w:ascii="Times New Roman" w:hAnsi="Times New Roman" w:cs="Times New Roman"/>
          <w:sz w:val="24"/>
          <w:szCs w:val="24"/>
        </w:rPr>
        <w:t xml:space="preserve">the people around </w:t>
      </w:r>
      <w:proofErr w:type="gramStart"/>
      <w:r w:rsidR="00466004">
        <w:rPr>
          <w:rFonts w:ascii="Times New Roman" w:hAnsi="Times New Roman" w:cs="Times New Roman"/>
          <w:sz w:val="24"/>
          <w:szCs w:val="24"/>
        </w:rPr>
        <w:t>y</w:t>
      </w:r>
      <w:r w:rsidR="00F51E6D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33408DF1" w14:textId="776F40F7" w:rsidR="00F51E6D" w:rsidRDefault="00F51E6D" w:rsidP="00F51E6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you from spreading the virus to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14:paraId="6D857EA5" w14:textId="7A738F7C" w:rsidR="00466004" w:rsidRDefault="00466004" w:rsidP="009504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vaccine will protect you from getting seriously ill</w:t>
      </w:r>
      <w:r w:rsidR="00F51E6D">
        <w:rPr>
          <w:rFonts w:ascii="Times New Roman" w:hAnsi="Times New Roman" w:cs="Times New Roman"/>
          <w:sz w:val="24"/>
          <w:szCs w:val="24"/>
        </w:rPr>
        <w:t xml:space="preserve"> or dying</w:t>
      </w:r>
      <w:r>
        <w:rPr>
          <w:rFonts w:ascii="Times New Roman" w:hAnsi="Times New Roman" w:cs="Times New Roman"/>
          <w:sz w:val="24"/>
          <w:szCs w:val="24"/>
        </w:rPr>
        <w:t xml:space="preserve"> if you do get Covid-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14:paraId="12450BC0" w14:textId="6C015E95" w:rsidR="00822514" w:rsidRPr="00822514" w:rsidRDefault="009504BC" w:rsidP="008225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</w:t>
      </w:r>
      <w:proofErr w:type="gramStart"/>
      <w:r>
        <w:rPr>
          <w:rFonts w:ascii="Times New Roman" w:hAnsi="Times New Roman" w:cs="Times New Roman"/>
          <w:sz w:val="24"/>
          <w:szCs w:val="24"/>
        </w:rPr>
        <w:t>safe</w:t>
      </w:r>
      <w:proofErr w:type="gramEnd"/>
    </w:p>
    <w:p w14:paraId="52D00F52" w14:textId="4855FB19" w:rsidR="00EC0789" w:rsidRPr="00751DAE" w:rsidRDefault="00EC0789" w:rsidP="00EC07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1DAE">
        <w:rPr>
          <w:rFonts w:ascii="Times New Roman" w:hAnsi="Times New Roman" w:cs="Times New Roman"/>
          <w:b/>
          <w:bCs/>
          <w:sz w:val="24"/>
          <w:szCs w:val="24"/>
        </w:rPr>
        <w:t>Approved Covid-19 vaccines</w:t>
      </w:r>
      <w:r w:rsidR="00842C3F" w:rsidRPr="00751DAE">
        <w:rPr>
          <w:rFonts w:ascii="Times New Roman" w:hAnsi="Times New Roman" w:cs="Times New Roman"/>
          <w:b/>
          <w:bCs/>
          <w:sz w:val="24"/>
          <w:szCs w:val="24"/>
        </w:rPr>
        <w:t xml:space="preserve"> in the U.S. </w:t>
      </w:r>
    </w:p>
    <w:p w14:paraId="3A414347" w14:textId="4F04AC9D" w:rsidR="00EC0789" w:rsidRDefault="00EC0789" w:rsidP="00EC07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Janssen (Johnson &amp; Johnson)</w:t>
      </w:r>
    </w:p>
    <w:p w14:paraId="015EE9C4" w14:textId="2D1F0EA0" w:rsidR="00633D7E" w:rsidRDefault="00633D7E" w:rsidP="00633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for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and older</w:t>
      </w:r>
    </w:p>
    <w:p w14:paraId="7E128DEA" w14:textId="6234684C" w:rsidR="00633D7E" w:rsidRDefault="00633D7E" w:rsidP="00633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Requires only one </w:t>
      </w:r>
      <w:proofErr w:type="gramStart"/>
      <w:r>
        <w:rPr>
          <w:rFonts w:ascii="Times New Roman" w:hAnsi="Times New Roman" w:cs="Times New Roman"/>
          <w:sz w:val="24"/>
          <w:szCs w:val="24"/>
        </w:rPr>
        <w:t>injection</w:t>
      </w:r>
      <w:proofErr w:type="gramEnd"/>
    </w:p>
    <w:p w14:paraId="0F922692" w14:textId="71DD39F0" w:rsidR="00633D7E" w:rsidRDefault="00633D7E" w:rsidP="00633D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66% effective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preventing the Covid-19 virus with symptoms; 85% effective at preventing severe disease with the Covid-19 </w:t>
      </w:r>
      <w:proofErr w:type="gramStart"/>
      <w:r>
        <w:rPr>
          <w:rFonts w:ascii="Times New Roman" w:hAnsi="Times New Roman" w:cs="Times New Roman"/>
          <w:sz w:val="24"/>
          <w:szCs w:val="24"/>
        </w:rPr>
        <w:t>virus</w:t>
      </w:r>
      <w:proofErr w:type="gramEnd"/>
    </w:p>
    <w:p w14:paraId="5AE081D5" w14:textId="65FFCB18" w:rsidR="00EC0789" w:rsidRDefault="00EC0789" w:rsidP="00EC07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Pfizer Bio</w:t>
      </w:r>
      <w:r w:rsidR="00AF5841">
        <w:rPr>
          <w:rFonts w:ascii="Times New Roman" w:hAnsi="Times New Roman" w:cs="Times New Roman"/>
          <w:sz w:val="24"/>
          <w:szCs w:val="24"/>
        </w:rPr>
        <w:t>NTech</w:t>
      </w:r>
    </w:p>
    <w:p w14:paraId="211F5227" w14:textId="16FFF2F9" w:rsidR="00EB4B06" w:rsidRDefault="004A2DBC" w:rsidP="00EB4B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for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and older</w:t>
      </w:r>
    </w:p>
    <w:p w14:paraId="7418EB28" w14:textId="4670E3DD" w:rsidR="004A2DBC" w:rsidRDefault="004A2DBC" w:rsidP="00EB4B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Requires 2 injections given 21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</w:t>
      </w:r>
      <w:proofErr w:type="gramEnd"/>
    </w:p>
    <w:p w14:paraId="73E262E8" w14:textId="3B7B71EF" w:rsidR="00641454" w:rsidRPr="00641454" w:rsidRDefault="00641454" w:rsidP="006414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6414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dose may be given up to 6 weeks after the 1</w:t>
      </w:r>
      <w:r w:rsidRPr="006414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dose</w:t>
      </w:r>
      <w:proofErr w:type="gramEnd"/>
    </w:p>
    <w:p w14:paraId="42776865" w14:textId="63030967" w:rsidR="004A2DBC" w:rsidRDefault="004A2DBC" w:rsidP="00EB4B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95% effective in preventing the Covid-19 virus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symptoms</w:t>
      </w:r>
      <w:proofErr w:type="gramEnd"/>
    </w:p>
    <w:p w14:paraId="272BAED3" w14:textId="10D1F76D" w:rsidR="00AF5841" w:rsidRDefault="00AF5841" w:rsidP="00EC07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Moderna</w:t>
      </w:r>
    </w:p>
    <w:p w14:paraId="620DC592" w14:textId="260EF846" w:rsidR="00456745" w:rsidRDefault="00456745" w:rsidP="00456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for </w:t>
      </w:r>
      <w:r w:rsidR="00EC05B4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gramStart"/>
      <w:r w:rsidR="00EC05B4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EC05B4">
        <w:rPr>
          <w:rFonts w:ascii="Times New Roman" w:hAnsi="Times New Roman" w:cs="Times New Roman"/>
          <w:sz w:val="24"/>
          <w:szCs w:val="24"/>
        </w:rPr>
        <w:t xml:space="preserve"> 18 and older</w:t>
      </w:r>
    </w:p>
    <w:p w14:paraId="0EB4718D" w14:textId="1C5CA139" w:rsidR="00456745" w:rsidRDefault="00456745" w:rsidP="00456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Requires 2 injections given 28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</w:t>
      </w:r>
      <w:proofErr w:type="gramEnd"/>
    </w:p>
    <w:p w14:paraId="28A1CA9F" w14:textId="17ABEDE4" w:rsidR="00641454" w:rsidRDefault="00641454" w:rsidP="0064145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6414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dose may be given up to 6 weeks after the 1</w:t>
      </w:r>
      <w:r w:rsidRPr="006414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dose</w:t>
      </w:r>
      <w:proofErr w:type="gramEnd"/>
    </w:p>
    <w:p w14:paraId="1755A946" w14:textId="3C46F941" w:rsidR="00D93B25" w:rsidRDefault="00D93B25" w:rsidP="00D93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94% effective in preventing the Covid-19 virus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symptoms</w:t>
      </w:r>
      <w:proofErr w:type="gramEnd"/>
    </w:p>
    <w:p w14:paraId="09D5087C" w14:textId="77777777" w:rsidR="00822514" w:rsidRPr="00D93B25" w:rsidRDefault="00822514" w:rsidP="008225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EEFF08" w14:textId="61F2ED5B" w:rsidR="009504BC" w:rsidRPr="00751DAE" w:rsidRDefault="00DA1EDF" w:rsidP="00AF1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1DAE">
        <w:rPr>
          <w:rFonts w:ascii="Times New Roman" w:hAnsi="Times New Roman" w:cs="Times New Roman"/>
          <w:b/>
          <w:bCs/>
          <w:sz w:val="24"/>
          <w:szCs w:val="24"/>
        </w:rPr>
        <w:t xml:space="preserve">Side </w:t>
      </w:r>
      <w:r w:rsidR="009504BC" w:rsidRPr="00751D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51DAE">
        <w:rPr>
          <w:rFonts w:ascii="Times New Roman" w:hAnsi="Times New Roman" w:cs="Times New Roman"/>
          <w:b/>
          <w:bCs/>
          <w:sz w:val="24"/>
          <w:szCs w:val="24"/>
        </w:rPr>
        <w:t>ffects of Covid-19 vaccines</w:t>
      </w:r>
    </w:p>
    <w:p w14:paraId="3F88A2DC" w14:textId="7DD6151F" w:rsidR="00AF1127" w:rsidRDefault="00AF1127" w:rsidP="00AF11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</w:t>
      </w:r>
    </w:p>
    <w:p w14:paraId="18F53F6C" w14:textId="0F8950BC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Pain, redness or swelling at the injection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site</w:t>
      </w:r>
      <w:proofErr w:type="gramEnd"/>
    </w:p>
    <w:p w14:paraId="21EAEE6D" w14:textId="6DD66772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</w:t>
      </w:r>
    </w:p>
    <w:p w14:paraId="7AB26A82" w14:textId="2A8DF921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Fatigue</w:t>
      </w:r>
    </w:p>
    <w:p w14:paraId="79FD7A27" w14:textId="2E038945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</w:t>
      </w:r>
    </w:p>
    <w:p w14:paraId="679608D4" w14:textId="7D384320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pain</w:t>
      </w:r>
    </w:p>
    <w:p w14:paraId="72741CE8" w14:textId="209570EA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Chills</w:t>
      </w:r>
    </w:p>
    <w:p w14:paraId="73944530" w14:textId="6FA06EA4" w:rsidR="00297537" w:rsidRDefault="00297537" w:rsidP="002975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pain</w:t>
      </w:r>
    </w:p>
    <w:p w14:paraId="6CF2339C" w14:textId="49DD1072" w:rsidR="00AF1127" w:rsidRDefault="00AF1127" w:rsidP="00AF11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Rare </w:t>
      </w:r>
    </w:p>
    <w:p w14:paraId="40CCD2E2" w14:textId="0CCBC859" w:rsidR="004D416A" w:rsidRDefault="004D416A" w:rsidP="004D41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allergic reactions (anaphylaxis)</w:t>
      </w:r>
    </w:p>
    <w:p w14:paraId="64CE102F" w14:textId="338A9075" w:rsidR="004942C7" w:rsidRDefault="004942C7" w:rsidP="00F00D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Myocarditis and pericarditis in adolescents and young adults (Pfizer &amp; Moderna)</w:t>
      </w:r>
    </w:p>
    <w:p w14:paraId="0D7391D2" w14:textId="6F7A947A" w:rsidR="008E6C23" w:rsidRDefault="008E6C23" w:rsidP="008E6C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blood clotting disorder (J&amp;J)</w:t>
      </w:r>
      <w:r w:rsidR="003231D2">
        <w:rPr>
          <w:rFonts w:ascii="Times New Roman" w:hAnsi="Times New Roman" w:cs="Times New Roman"/>
          <w:sz w:val="24"/>
          <w:szCs w:val="24"/>
        </w:rPr>
        <w:t xml:space="preserve"> in women younger than age 50</w:t>
      </w:r>
    </w:p>
    <w:p w14:paraId="4C9F10F1" w14:textId="77777777" w:rsidR="00751DAE" w:rsidRPr="00AF1127" w:rsidRDefault="00751DAE" w:rsidP="00751D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574A2A" w14:textId="4913689A" w:rsidR="00DA1EDF" w:rsidRPr="00751DAE" w:rsidRDefault="00DA1EDF" w:rsidP="00DA1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51DAE">
        <w:rPr>
          <w:rFonts w:ascii="Times New Roman" w:hAnsi="Times New Roman" w:cs="Times New Roman"/>
          <w:b/>
          <w:bCs/>
          <w:sz w:val="24"/>
          <w:szCs w:val="24"/>
        </w:rPr>
        <w:t>Contraindications for Covid</w:t>
      </w:r>
      <w:r w:rsidR="00003570" w:rsidRPr="00751D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1DAE">
        <w:rPr>
          <w:rFonts w:ascii="Times New Roman" w:hAnsi="Times New Roman" w:cs="Times New Roman"/>
          <w:b/>
          <w:bCs/>
          <w:sz w:val="24"/>
          <w:szCs w:val="24"/>
        </w:rPr>
        <w:t>19 vaccines</w:t>
      </w:r>
    </w:p>
    <w:p w14:paraId="181195B4" w14:textId="32E2A1DC" w:rsidR="00003570" w:rsidRDefault="00003570" w:rsidP="000035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allergic reaction (anaphylaxis) after a previous dose or to a component of the Covid-19 vaccine</w:t>
      </w:r>
    </w:p>
    <w:p w14:paraId="75A8DA14" w14:textId="11C0B379" w:rsidR="00003570" w:rsidRDefault="00003570" w:rsidP="000035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 allergic reaction of any severity to a previous dose or known (diagnosed) allergy to a component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vaccine</w:t>
      </w:r>
      <w:proofErr w:type="gramEnd"/>
    </w:p>
    <w:p w14:paraId="08A0B377" w14:textId="77777777" w:rsidR="00003570" w:rsidRDefault="00003570" w:rsidP="000035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8C4E09" w14:textId="6EC4CA22" w:rsidR="00DA1EDF" w:rsidRPr="00751DAE" w:rsidRDefault="005971E7" w:rsidP="00DA1E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Common misconceptions of</w:t>
      </w:r>
      <w:r w:rsidR="00DA1EDF" w:rsidRPr="00751DAE">
        <w:rPr>
          <w:rFonts w:ascii="Times New Roman" w:hAnsi="Times New Roman" w:cs="Times New Roman"/>
          <w:b/>
          <w:bCs/>
          <w:sz w:val="24"/>
          <w:szCs w:val="24"/>
        </w:rPr>
        <w:t xml:space="preserve"> Covid-19 vaccine</w:t>
      </w:r>
    </w:p>
    <w:p w14:paraId="17C6ECE3" w14:textId="373D8F14" w:rsidR="005971E7" w:rsidRDefault="007045C5" w:rsidP="00597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healthy so I don’t need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>vaccinated</w:t>
      </w:r>
      <w:proofErr w:type="gramEnd"/>
    </w:p>
    <w:p w14:paraId="4FA6CC1B" w14:textId="3AD4AE51" w:rsidR="005971E7" w:rsidRPr="005971E7" w:rsidRDefault="005971E7" w:rsidP="005971E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people who are young and healthy can become infected with the virus and can spread the virus to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14:paraId="155871CE" w14:textId="7E0B37BA" w:rsidR="00354475" w:rsidRDefault="00354475" w:rsidP="003544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vaccine causes infertility in </w:t>
      </w:r>
      <w:proofErr w:type="gramStart"/>
      <w:r>
        <w:rPr>
          <w:rFonts w:ascii="Times New Roman" w:hAnsi="Times New Roman" w:cs="Times New Roman"/>
          <w:sz w:val="24"/>
          <w:szCs w:val="24"/>
        </w:rPr>
        <w:t>women</w:t>
      </w:r>
      <w:proofErr w:type="gramEnd"/>
    </w:p>
    <w:p w14:paraId="0F65C4BF" w14:textId="036C95C2" w:rsidR="00354475" w:rsidRPr="00354475" w:rsidRDefault="00354475" w:rsidP="003544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evidence that fertility problems are a side effect of any vaccine, including Covid-19 </w:t>
      </w:r>
      <w:proofErr w:type="gramStart"/>
      <w:r>
        <w:rPr>
          <w:rFonts w:ascii="Times New Roman" w:hAnsi="Times New Roman" w:cs="Times New Roman"/>
          <w:sz w:val="24"/>
          <w:szCs w:val="24"/>
        </w:rPr>
        <w:t>vaccines</w:t>
      </w:r>
      <w:proofErr w:type="gramEnd"/>
    </w:p>
    <w:p w14:paraId="1B88E56D" w14:textId="55D3EA1E" w:rsidR="00354475" w:rsidRDefault="00354475" w:rsidP="00751D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vaccine will alter my </w:t>
      </w:r>
      <w:proofErr w:type="gramStart"/>
      <w:r>
        <w:rPr>
          <w:rFonts w:ascii="Times New Roman" w:hAnsi="Times New Roman" w:cs="Times New Roman"/>
          <w:sz w:val="24"/>
          <w:szCs w:val="24"/>
        </w:rPr>
        <w:t>DNA</w:t>
      </w:r>
      <w:proofErr w:type="gramEnd"/>
    </w:p>
    <w:p w14:paraId="3DC96AFF" w14:textId="3CE6E6A6" w:rsidR="00354475" w:rsidRDefault="00354475" w:rsidP="0035447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vaccines do not change or interact with your DNA in </w:t>
      </w:r>
      <w:r w:rsidR="008E4EE5">
        <w:rPr>
          <w:rFonts w:ascii="Times New Roman" w:hAnsi="Times New Roman" w:cs="Times New Roman"/>
          <w:sz w:val="24"/>
          <w:szCs w:val="24"/>
        </w:rPr>
        <w:t xml:space="preserve">any </w:t>
      </w:r>
      <w:proofErr w:type="gramStart"/>
      <w:r w:rsidR="008E4EE5">
        <w:rPr>
          <w:rFonts w:ascii="Times New Roman" w:hAnsi="Times New Roman" w:cs="Times New Roman"/>
          <w:sz w:val="24"/>
          <w:szCs w:val="24"/>
        </w:rPr>
        <w:t>way</w:t>
      </w:r>
      <w:proofErr w:type="gramEnd"/>
    </w:p>
    <w:p w14:paraId="049DCA1F" w14:textId="1F98572F" w:rsidR="00354475" w:rsidRDefault="008E4EE5" w:rsidP="00751D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get Covid-19 infection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vaccine</w:t>
      </w:r>
      <w:proofErr w:type="gramEnd"/>
    </w:p>
    <w:p w14:paraId="1383743E" w14:textId="289EF6E4" w:rsidR="008E4EE5" w:rsidRPr="008E4EE5" w:rsidRDefault="008E4EE5" w:rsidP="008E4EE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authorized Covid-19 vaccines cause you to test positive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Covid</w:t>
      </w:r>
      <w:proofErr w:type="gramEnd"/>
    </w:p>
    <w:p w14:paraId="5FE6E4E4" w14:textId="26189324" w:rsidR="00AF7DA7" w:rsidRPr="00C742F9" w:rsidRDefault="00AF7DA7" w:rsidP="00AF7D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73C977" w14:textId="77777777" w:rsidR="008E4EE5" w:rsidRDefault="008E4EE5" w:rsidP="00AF7D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D187CC" w14:textId="305A5616" w:rsidR="00AF7DA7" w:rsidRPr="00C742F9" w:rsidRDefault="00AF7DA7" w:rsidP="00AF7D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2F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2DE750B8" w14:textId="39EA80A7" w:rsidR="00AF7DA7" w:rsidRPr="004167CB" w:rsidRDefault="00AF7DA7" w:rsidP="004167CB">
      <w:pPr>
        <w:ind w:left="720" w:hanging="720"/>
        <w:rPr>
          <w:rFonts w:ascii="Times New Roman" w:hAnsi="Times New Roman" w:cs="Times New Roman"/>
        </w:rPr>
      </w:pPr>
      <w:r w:rsidRPr="004167CB">
        <w:rPr>
          <w:rFonts w:ascii="Times New Roman" w:hAnsi="Times New Roman" w:cs="Times New Roman"/>
        </w:rPr>
        <w:t xml:space="preserve">CDC (Updated 4/12/2021). Benefits of Getting a Covid-19 Vaccine. </w:t>
      </w:r>
      <w:hyperlink r:id="rId7" w:anchor=":~:text=COVID%2D19%20vaccination%20will,having%20to%20experience%20sickness" w:history="1">
        <w:r w:rsidRPr="004167CB">
          <w:rPr>
            <w:rStyle w:val="Hyperlink"/>
            <w:rFonts w:ascii="Times New Roman" w:hAnsi="Times New Roman" w:cs="Times New Roman"/>
          </w:rPr>
          <w:t>https://www.cdc.gov/coronavirus/2019-ncov/vaccines/vaccine-benefits.html#:~:text=COVID%2D19%20vaccination%20will,having%20to%20experience%20sickness</w:t>
        </w:r>
      </w:hyperlink>
    </w:p>
    <w:p w14:paraId="3A29BDD2" w14:textId="77777777" w:rsidR="004167CB" w:rsidRPr="00E123BA" w:rsidRDefault="004167CB" w:rsidP="004167CB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CDC (Updated 5/14/2021). Interim Clinical Considerations for Use of Covid-19 Vaccines Currently Authorized in the United States. </w:t>
      </w:r>
      <w:hyperlink r:id="rId8" w:anchor="Coadministration" w:tgtFrame="_blank" w:history="1">
        <w:r w:rsidRPr="003507A8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Interim Clinical Considerations for Use of COVID-19 Vaccines | CDC</w:t>
        </w:r>
      </w:hyperlink>
    </w:p>
    <w:p w14:paraId="5E47ED1D" w14:textId="4072ED18" w:rsidR="008E4EE5" w:rsidRDefault="008E4EE5" w:rsidP="008E4EE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(Updated 5/24/2021). Myths and Facts about Covid-19 Vaccines. </w:t>
      </w:r>
      <w:hyperlink r:id="rId9" w:history="1">
        <w:r w:rsidRPr="0022667D">
          <w:rPr>
            <w:rStyle w:val="Hyperlink"/>
            <w:rFonts w:ascii="Times New Roman" w:hAnsi="Times New Roman" w:cs="Times New Roman"/>
          </w:rPr>
          <w:t>https://www.cdc.gov/coronavirus/2019-ncov/vaccines/facts.html</w:t>
        </w:r>
      </w:hyperlink>
    </w:p>
    <w:p w14:paraId="4775113C" w14:textId="24CBF865" w:rsidR="00AF7DA7" w:rsidRDefault="004942C7" w:rsidP="008E4EE5">
      <w:pPr>
        <w:rPr>
          <w:rFonts w:ascii="Times New Roman" w:hAnsi="Times New Roman" w:cs="Times New Roman"/>
        </w:rPr>
      </w:pPr>
      <w:r w:rsidRPr="004942C7">
        <w:rPr>
          <w:rFonts w:ascii="Times New Roman" w:hAnsi="Times New Roman" w:cs="Times New Roman"/>
        </w:rPr>
        <w:t xml:space="preserve">CDC (5/27/2021). </w:t>
      </w:r>
      <w:r>
        <w:rPr>
          <w:rFonts w:ascii="Times New Roman" w:hAnsi="Times New Roman" w:cs="Times New Roman"/>
        </w:rPr>
        <w:t xml:space="preserve">Myocarditis and Pericarditis Following mRNA Covid-19 Vaccination. </w:t>
      </w:r>
      <w:hyperlink r:id="rId10" w:history="1">
        <w:r w:rsidRPr="0022667D">
          <w:rPr>
            <w:rStyle w:val="Hyperlink"/>
            <w:rFonts w:ascii="Times New Roman" w:hAnsi="Times New Roman" w:cs="Times New Roman"/>
          </w:rPr>
          <w:t>https://www.cdc.gov/coronavirus/2019-ncov/vaccines/safety/myocarditis.html</w:t>
        </w:r>
      </w:hyperlink>
    </w:p>
    <w:p w14:paraId="7CD5AAAC" w14:textId="61CB8294" w:rsidR="004942C7" w:rsidRDefault="00986849" w:rsidP="0098684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CDC (5/27/2021). Selected Adverse Events Reported After Covid-19 Vaccination. </w:t>
      </w:r>
      <w:hyperlink r:id="rId11" w:history="1">
        <w:r w:rsidRPr="0022667D">
          <w:rPr>
            <w:rStyle w:val="Hyperlink"/>
            <w:rFonts w:ascii="Times New Roman" w:hAnsi="Times New Roman" w:cs="Times New Roman"/>
          </w:rPr>
          <w:t>https://www.cdc.gov/coronavirus/2019-ncov/vaccines/safety/adverse-events.html</w:t>
        </w:r>
      </w:hyperlink>
    </w:p>
    <w:p w14:paraId="585C621C" w14:textId="77777777" w:rsidR="00986849" w:rsidRPr="004942C7" w:rsidRDefault="00986849" w:rsidP="00AF7DA7">
      <w:pPr>
        <w:rPr>
          <w:rFonts w:ascii="Times New Roman" w:hAnsi="Times New Roman" w:cs="Times New Roman"/>
        </w:rPr>
      </w:pPr>
    </w:p>
    <w:sectPr w:rsidR="00986849" w:rsidRPr="004942C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48DB" w14:textId="77777777" w:rsidR="00AB6265" w:rsidRDefault="00AB6265" w:rsidP="00C71264">
      <w:pPr>
        <w:spacing w:after="0" w:line="240" w:lineRule="auto"/>
      </w:pPr>
      <w:r>
        <w:separator/>
      </w:r>
    </w:p>
  </w:endnote>
  <w:endnote w:type="continuationSeparator" w:id="0">
    <w:p w14:paraId="2FDE6174" w14:textId="77777777" w:rsidR="00AB6265" w:rsidRDefault="00AB6265" w:rsidP="00C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6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0998D" w14:textId="032E7F36" w:rsidR="007545D4" w:rsidRDefault="007545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8453F" w14:textId="77777777" w:rsidR="007545D4" w:rsidRDefault="0075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F4CD" w14:textId="77777777" w:rsidR="00AB6265" w:rsidRDefault="00AB6265" w:rsidP="00C71264">
      <w:pPr>
        <w:spacing w:after="0" w:line="240" w:lineRule="auto"/>
      </w:pPr>
      <w:r>
        <w:separator/>
      </w:r>
    </w:p>
  </w:footnote>
  <w:footnote w:type="continuationSeparator" w:id="0">
    <w:p w14:paraId="289586C5" w14:textId="77777777" w:rsidR="00AB6265" w:rsidRDefault="00AB6265" w:rsidP="00C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3AC7" w14:textId="5F4A3358" w:rsidR="00C71264" w:rsidRDefault="00C71264">
    <w:pPr>
      <w:pStyle w:val="Header"/>
    </w:pPr>
    <w:r>
      <w:rPr>
        <w:noProof/>
      </w:rPr>
      <w:drawing>
        <wp:inline distT="0" distB="0" distL="0" distR="0" wp14:anchorId="6453A631" wp14:editId="27399CAA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AC028" w14:textId="77777777" w:rsidR="00C71264" w:rsidRDefault="00C71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5D"/>
    <w:multiLevelType w:val="hybridMultilevel"/>
    <w:tmpl w:val="93524874"/>
    <w:lvl w:ilvl="0" w:tplc="E26036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F3610"/>
    <w:multiLevelType w:val="hybridMultilevel"/>
    <w:tmpl w:val="23C82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46D3"/>
    <w:multiLevelType w:val="hybridMultilevel"/>
    <w:tmpl w:val="EFA09120"/>
    <w:lvl w:ilvl="0" w:tplc="EBCED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C7594"/>
    <w:multiLevelType w:val="hybridMultilevel"/>
    <w:tmpl w:val="C756D76C"/>
    <w:lvl w:ilvl="0" w:tplc="9BEAE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74C3C"/>
    <w:multiLevelType w:val="hybridMultilevel"/>
    <w:tmpl w:val="DAF2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A84"/>
    <w:multiLevelType w:val="hybridMultilevel"/>
    <w:tmpl w:val="92568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13227"/>
    <w:multiLevelType w:val="hybridMultilevel"/>
    <w:tmpl w:val="DFE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5D14"/>
    <w:multiLevelType w:val="hybridMultilevel"/>
    <w:tmpl w:val="9966718E"/>
    <w:lvl w:ilvl="0" w:tplc="5FA4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DB"/>
    <w:rsid w:val="00003570"/>
    <w:rsid w:val="000458BC"/>
    <w:rsid w:val="00221B06"/>
    <w:rsid w:val="00297537"/>
    <w:rsid w:val="003231D2"/>
    <w:rsid w:val="00354475"/>
    <w:rsid w:val="003B19C9"/>
    <w:rsid w:val="003F3AE9"/>
    <w:rsid w:val="00411442"/>
    <w:rsid w:val="004167CB"/>
    <w:rsid w:val="00456745"/>
    <w:rsid w:val="00466004"/>
    <w:rsid w:val="00470160"/>
    <w:rsid w:val="004942C7"/>
    <w:rsid w:val="004A2DBC"/>
    <w:rsid w:val="004B181A"/>
    <w:rsid w:val="004D416A"/>
    <w:rsid w:val="004F7166"/>
    <w:rsid w:val="005971E7"/>
    <w:rsid w:val="006113DB"/>
    <w:rsid w:val="00633D7E"/>
    <w:rsid w:val="00641454"/>
    <w:rsid w:val="00693D41"/>
    <w:rsid w:val="007045C5"/>
    <w:rsid w:val="00751DAE"/>
    <w:rsid w:val="007545D4"/>
    <w:rsid w:val="007916FE"/>
    <w:rsid w:val="00822514"/>
    <w:rsid w:val="00842C3F"/>
    <w:rsid w:val="008E4EE5"/>
    <w:rsid w:val="008E6C23"/>
    <w:rsid w:val="009504BC"/>
    <w:rsid w:val="00970E18"/>
    <w:rsid w:val="00986849"/>
    <w:rsid w:val="009B2289"/>
    <w:rsid w:val="00A63887"/>
    <w:rsid w:val="00AB6265"/>
    <w:rsid w:val="00AE5B7D"/>
    <w:rsid w:val="00AF1127"/>
    <w:rsid w:val="00AF5841"/>
    <w:rsid w:val="00AF7DA7"/>
    <w:rsid w:val="00B0372C"/>
    <w:rsid w:val="00B4498B"/>
    <w:rsid w:val="00B4796B"/>
    <w:rsid w:val="00BA77C6"/>
    <w:rsid w:val="00C248D2"/>
    <w:rsid w:val="00C71264"/>
    <w:rsid w:val="00C742F9"/>
    <w:rsid w:val="00D632C1"/>
    <w:rsid w:val="00D76F21"/>
    <w:rsid w:val="00D93B25"/>
    <w:rsid w:val="00DA1EDF"/>
    <w:rsid w:val="00DA38CD"/>
    <w:rsid w:val="00DD3C0C"/>
    <w:rsid w:val="00EB4B06"/>
    <w:rsid w:val="00EC05B4"/>
    <w:rsid w:val="00EC0789"/>
    <w:rsid w:val="00F00D62"/>
    <w:rsid w:val="00F21A59"/>
    <w:rsid w:val="00F504DE"/>
    <w:rsid w:val="00F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E776"/>
  <w15:chartTrackingRefBased/>
  <w15:docId w15:val="{8D491E5A-6448-49B3-A227-86E4FB97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64"/>
  </w:style>
  <w:style w:type="paragraph" w:styleId="Footer">
    <w:name w:val="footer"/>
    <w:basedOn w:val="Normal"/>
    <w:link w:val="FooterChar"/>
    <w:uiPriority w:val="99"/>
    <w:unhideWhenUsed/>
    <w:rsid w:val="00C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64"/>
  </w:style>
  <w:style w:type="paragraph" w:styleId="ListParagraph">
    <w:name w:val="List Paragraph"/>
    <w:basedOn w:val="Normal"/>
    <w:uiPriority w:val="34"/>
    <w:qFormat/>
    <w:rsid w:val="00A6388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vaccine-benefit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vaccines/safety/adverse-eve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vaccines/safety/myocardit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fact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2021-06-03T17:52:00Z</dcterms:created>
  <dcterms:modified xsi:type="dcterms:W3CDTF">2021-06-03T17:52:00Z</dcterms:modified>
</cp:coreProperties>
</file>