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860"/>
      </w:tblGrid>
      <w:tr w:rsidR="005D7CFD" w14:paraId="4658267C" w14:textId="77777777" w:rsidTr="00637889">
        <w:tc>
          <w:tcPr>
            <w:tcW w:w="2628" w:type="dxa"/>
          </w:tcPr>
          <w:p w14:paraId="57992E0B" w14:textId="77777777" w:rsidR="005D7CFD" w:rsidRDefault="005D7CFD" w:rsidP="00637889">
            <w:pPr>
              <w:rPr>
                <w:rFonts w:ascii="Arial" w:hAnsi="Arial" w:cs="Arial"/>
                <w:b/>
                <w:bCs/>
              </w:rPr>
            </w:pPr>
            <w:r>
              <w:rPr>
                <w:rFonts w:ascii="Arial" w:hAnsi="Arial" w:cs="Arial"/>
                <w:b/>
                <w:bCs/>
              </w:rPr>
              <w:t>MANUAL TITLE:</w:t>
            </w:r>
          </w:p>
        </w:tc>
        <w:tc>
          <w:tcPr>
            <w:tcW w:w="4860" w:type="dxa"/>
          </w:tcPr>
          <w:p w14:paraId="2A8834A3" w14:textId="77777777" w:rsidR="005D7CFD" w:rsidRDefault="005D7CFD" w:rsidP="00637889">
            <w:pPr>
              <w:rPr>
                <w:rFonts w:ascii="Arial" w:hAnsi="Arial" w:cs="Arial"/>
                <w:b/>
                <w:bCs/>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4055F326" wp14:editId="3C5DD0B2">
                      <wp:simplePos x="0" y="0"/>
                      <wp:positionH relativeFrom="column">
                        <wp:posOffset>3131820</wp:posOffset>
                      </wp:positionH>
                      <wp:positionV relativeFrom="paragraph">
                        <wp:posOffset>-6350</wp:posOffset>
                      </wp:positionV>
                      <wp:extent cx="148590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647700"/>
                              </a:xfrm>
                              <a:prstGeom prst="rect">
                                <a:avLst/>
                              </a:prstGeom>
                              <a:solidFill>
                                <a:srgbClr val="FFFFFF"/>
                              </a:solidFill>
                              <a:ln w="9525">
                                <a:solidFill>
                                  <a:srgbClr val="000000"/>
                                </a:solidFill>
                                <a:miter lim="800000"/>
                                <a:headEnd/>
                                <a:tailEnd/>
                              </a:ln>
                            </wps:spPr>
                            <wps:txbx>
                              <w:txbxContent>
                                <w:p w14:paraId="07C9A1DF" w14:textId="77777777" w:rsidR="005D7CFD" w:rsidRDefault="005D7CFD" w:rsidP="005D7CFD">
                                  <w:pPr>
                                    <w:rPr>
                                      <w:rFonts w:ascii="Arial" w:hAnsi="Arial" w:cs="Arial"/>
                                      <w:sz w:val="18"/>
                                    </w:rPr>
                                  </w:pPr>
                                  <w:r>
                                    <w:rPr>
                                      <w:rFonts w:ascii="Arial" w:hAnsi="Arial" w:cs="Arial"/>
                                      <w:sz w:val="18"/>
                                    </w:rPr>
                                    <w:t>Revision Date:  __/__/__</w:t>
                                  </w:r>
                                </w:p>
                                <w:p w14:paraId="5D53A2AE" w14:textId="77777777" w:rsidR="005D7CFD" w:rsidRDefault="005D7CFD" w:rsidP="005D7CFD">
                                  <w:pPr>
                                    <w:rPr>
                                      <w:rFonts w:ascii="Arial" w:hAnsi="Arial" w:cs="Arial"/>
                                      <w:sz w:val="18"/>
                                    </w:rPr>
                                  </w:pPr>
                                  <w:r>
                                    <w:rPr>
                                      <w:rFonts w:ascii="Arial" w:hAnsi="Arial" w:cs="Arial"/>
                                      <w:sz w:val="18"/>
                                    </w:rPr>
                                    <w:t>Original Date:   __/__/__</w:t>
                                  </w:r>
                                </w:p>
                                <w:p w14:paraId="6C94CFAA" w14:textId="77777777" w:rsidR="005D7CFD" w:rsidRDefault="005D7CFD" w:rsidP="005D7CFD">
                                  <w:pPr>
                                    <w:rPr>
                                      <w:rFonts w:ascii="Arial" w:hAnsi="Arial" w:cs="Arial"/>
                                      <w:sz w:val="18"/>
                                    </w:rPr>
                                  </w:pPr>
                                  <w:r>
                                    <w:rPr>
                                      <w:rFonts w:ascii="Arial" w:hAnsi="Arial" w:cs="Arial"/>
                                      <w:sz w:val="18"/>
                                    </w:rPr>
                                    <w:t xml:space="preserve">Supersedes:   ________     </w:t>
                                  </w:r>
                                </w:p>
                                <w:p w14:paraId="23EFA086" w14:textId="77777777" w:rsidR="005D7CFD" w:rsidRDefault="005D7CFD" w:rsidP="005D7CFD">
                                  <w:pPr>
                                    <w:rPr>
                                      <w:rFonts w:ascii="Arial" w:hAnsi="Arial" w:cs="Arial"/>
                                      <w:sz w:val="18"/>
                                    </w:rPr>
                                  </w:pPr>
                                  <w:r>
                                    <w:rPr>
                                      <w:rFonts w:ascii="Arial" w:hAnsi="Arial" w:cs="Arial"/>
                                      <w:sz w:val="18"/>
                                    </w:rPr>
                                    <w:t>Approved: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5F326" id="_x0000_t202" coordsize="21600,21600" o:spt="202" path="m,l,21600r21600,l21600,xe">
                      <v:stroke joinstyle="miter"/>
                      <v:path gradientshapeok="t" o:connecttype="rect"/>
                    </v:shapetype>
                    <v:shape id="Text Box 2" o:spid="_x0000_s1026" type="#_x0000_t202" style="position:absolute;margin-left:246.6pt;margin-top:-.5pt;width:11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">
                      <v:path arrowok="t"/>
                      <v:textbox>
                        <w:txbxContent>
                          <w:p w14:paraId="07C9A1DF" w14:textId="77777777" w:rsidR="005D7CFD" w:rsidRDefault="005D7CFD" w:rsidP="005D7CFD">
                            <w:pPr>
                              <w:rPr>
                                <w:rFonts w:ascii="Arial" w:hAnsi="Arial" w:cs="Arial"/>
                                <w:sz w:val="18"/>
                              </w:rPr>
                            </w:pPr>
                            <w:r>
                              <w:rPr>
                                <w:rFonts w:ascii="Arial" w:hAnsi="Arial" w:cs="Arial"/>
                                <w:sz w:val="18"/>
                              </w:rPr>
                              <w:t>Revision Date:  __/__/__</w:t>
                            </w:r>
                          </w:p>
                          <w:p w14:paraId="5D53A2AE" w14:textId="77777777" w:rsidR="005D7CFD" w:rsidRDefault="005D7CFD" w:rsidP="005D7CFD">
                            <w:pPr>
                              <w:rPr>
                                <w:rFonts w:ascii="Arial" w:hAnsi="Arial" w:cs="Arial"/>
                                <w:sz w:val="18"/>
                              </w:rPr>
                            </w:pPr>
                            <w:r>
                              <w:rPr>
                                <w:rFonts w:ascii="Arial" w:hAnsi="Arial" w:cs="Arial"/>
                                <w:sz w:val="18"/>
                              </w:rPr>
                              <w:t>Original Date:   __/__/__</w:t>
                            </w:r>
                          </w:p>
                          <w:p w14:paraId="6C94CFAA" w14:textId="77777777" w:rsidR="005D7CFD" w:rsidRDefault="005D7CFD" w:rsidP="005D7CFD">
                            <w:pPr>
                              <w:rPr>
                                <w:rFonts w:ascii="Arial" w:hAnsi="Arial" w:cs="Arial"/>
                                <w:sz w:val="18"/>
                              </w:rPr>
                            </w:pPr>
                            <w:r>
                              <w:rPr>
                                <w:rFonts w:ascii="Arial" w:hAnsi="Arial" w:cs="Arial"/>
                                <w:sz w:val="18"/>
                              </w:rPr>
                              <w:t xml:space="preserve">Supersedes:   ________     </w:t>
                            </w:r>
                          </w:p>
                          <w:p w14:paraId="23EFA086" w14:textId="77777777" w:rsidR="005D7CFD" w:rsidRDefault="005D7CFD" w:rsidP="005D7CFD">
                            <w:pPr>
                              <w:rPr>
                                <w:rFonts w:ascii="Arial" w:hAnsi="Arial" w:cs="Arial"/>
                                <w:sz w:val="18"/>
                              </w:rPr>
                            </w:pPr>
                            <w:r>
                              <w:rPr>
                                <w:rFonts w:ascii="Arial" w:hAnsi="Arial" w:cs="Arial"/>
                                <w:sz w:val="18"/>
                              </w:rPr>
                              <w:t>Approved:   __________</w:t>
                            </w:r>
                          </w:p>
                        </w:txbxContent>
                      </v:textbox>
                    </v:shape>
                  </w:pict>
                </mc:Fallback>
              </mc:AlternateContent>
            </w:r>
            <w:r>
              <w:rPr>
                <w:rFonts w:ascii="Arial" w:hAnsi="Arial" w:cs="Arial"/>
                <w:b/>
                <w:bCs/>
              </w:rPr>
              <w:t>Administrative Policies and Procedures</w:t>
            </w:r>
          </w:p>
        </w:tc>
      </w:tr>
      <w:tr w:rsidR="005D7CFD" w14:paraId="72E3E681" w14:textId="77777777" w:rsidTr="00637889">
        <w:tc>
          <w:tcPr>
            <w:tcW w:w="2628" w:type="dxa"/>
          </w:tcPr>
          <w:p w14:paraId="3EC931A6" w14:textId="77777777" w:rsidR="005D7CFD" w:rsidRDefault="005D7CFD" w:rsidP="00637889">
            <w:pPr>
              <w:rPr>
                <w:rFonts w:ascii="Arial" w:hAnsi="Arial" w:cs="Arial"/>
                <w:b/>
                <w:bCs/>
              </w:rPr>
            </w:pPr>
            <w:r>
              <w:rPr>
                <w:rFonts w:ascii="Arial" w:hAnsi="Arial" w:cs="Arial"/>
                <w:b/>
                <w:bCs/>
              </w:rPr>
              <w:t>POLICY TITLE:</w:t>
            </w:r>
          </w:p>
        </w:tc>
        <w:tc>
          <w:tcPr>
            <w:tcW w:w="4860" w:type="dxa"/>
          </w:tcPr>
          <w:p w14:paraId="47827589" w14:textId="5E600553" w:rsidR="005D7CFD" w:rsidRDefault="005D7CFD" w:rsidP="00637889">
            <w:pPr>
              <w:rPr>
                <w:rFonts w:ascii="Arial" w:hAnsi="Arial" w:cs="Arial"/>
                <w:b/>
                <w:bCs/>
              </w:rPr>
            </w:pPr>
            <w:r>
              <w:rPr>
                <w:rFonts w:ascii="Arial" w:hAnsi="Arial" w:cs="Arial"/>
                <w:b/>
                <w:bCs/>
              </w:rPr>
              <w:t>Visitation Guidelines</w:t>
            </w:r>
          </w:p>
        </w:tc>
      </w:tr>
      <w:tr w:rsidR="005D7CFD" w14:paraId="5FC492EE" w14:textId="77777777" w:rsidTr="00637889">
        <w:tc>
          <w:tcPr>
            <w:tcW w:w="2628" w:type="dxa"/>
          </w:tcPr>
          <w:p w14:paraId="2C0EC59F" w14:textId="77777777" w:rsidR="005D7CFD" w:rsidRDefault="005D7CFD" w:rsidP="00637889">
            <w:pPr>
              <w:rPr>
                <w:rFonts w:ascii="Arial" w:hAnsi="Arial" w:cs="Arial"/>
                <w:b/>
                <w:bCs/>
              </w:rPr>
            </w:pPr>
            <w:r>
              <w:rPr>
                <w:rFonts w:ascii="Arial" w:hAnsi="Arial" w:cs="Arial"/>
                <w:b/>
                <w:bCs/>
              </w:rPr>
              <w:t>APPLICATION:</w:t>
            </w:r>
          </w:p>
        </w:tc>
        <w:tc>
          <w:tcPr>
            <w:tcW w:w="4860" w:type="dxa"/>
          </w:tcPr>
          <w:p w14:paraId="4DC027D2" w14:textId="77777777" w:rsidR="005D7CFD" w:rsidRDefault="005D7CFD" w:rsidP="00637889">
            <w:pPr>
              <w:rPr>
                <w:rFonts w:ascii="Arial" w:hAnsi="Arial" w:cs="Arial"/>
                <w:b/>
                <w:bCs/>
              </w:rPr>
            </w:pPr>
          </w:p>
        </w:tc>
      </w:tr>
      <w:tr w:rsidR="005D7CFD" w14:paraId="24B7A040" w14:textId="77777777" w:rsidTr="00637889">
        <w:tc>
          <w:tcPr>
            <w:tcW w:w="2628" w:type="dxa"/>
          </w:tcPr>
          <w:p w14:paraId="1345A708" w14:textId="77777777" w:rsidR="005D7CFD" w:rsidRDefault="005D7CFD" w:rsidP="00637889">
            <w:pPr>
              <w:rPr>
                <w:rFonts w:ascii="Arial" w:hAnsi="Arial" w:cs="Arial"/>
                <w:b/>
                <w:bCs/>
              </w:rPr>
            </w:pPr>
            <w:r>
              <w:rPr>
                <w:rFonts w:ascii="Arial" w:hAnsi="Arial" w:cs="Arial"/>
                <w:b/>
                <w:bCs/>
              </w:rPr>
              <w:t>EFFECTIVE DATE:</w:t>
            </w:r>
          </w:p>
        </w:tc>
        <w:tc>
          <w:tcPr>
            <w:tcW w:w="4860" w:type="dxa"/>
          </w:tcPr>
          <w:p w14:paraId="722586F7" w14:textId="74F15FE9" w:rsidR="005D7CFD" w:rsidRDefault="0069035C" w:rsidP="00637889">
            <w:pPr>
              <w:rPr>
                <w:rFonts w:ascii="Arial" w:hAnsi="Arial" w:cs="Arial"/>
                <w:b/>
                <w:bCs/>
              </w:rPr>
            </w:pPr>
            <w:r>
              <w:rPr>
                <w:rFonts w:ascii="Arial" w:hAnsi="Arial" w:cs="Arial"/>
                <w:b/>
                <w:bCs/>
              </w:rPr>
              <w:t>7</w:t>
            </w:r>
            <w:r w:rsidR="005D7CFD">
              <w:rPr>
                <w:rFonts w:ascii="Arial" w:hAnsi="Arial" w:cs="Arial"/>
                <w:b/>
                <w:bCs/>
              </w:rPr>
              <w:t>/1</w:t>
            </w:r>
            <w:r>
              <w:rPr>
                <w:rFonts w:ascii="Arial" w:hAnsi="Arial" w:cs="Arial"/>
                <w:b/>
                <w:bCs/>
              </w:rPr>
              <w:t>5</w:t>
            </w:r>
            <w:r w:rsidR="005D7CFD">
              <w:rPr>
                <w:rFonts w:ascii="Arial" w:hAnsi="Arial" w:cs="Arial"/>
                <w:b/>
                <w:bCs/>
              </w:rPr>
              <w:t>/2020</w:t>
            </w:r>
          </w:p>
        </w:tc>
      </w:tr>
      <w:tr w:rsidR="005D7CFD" w14:paraId="50AFE74E" w14:textId="77777777" w:rsidTr="00637889">
        <w:tc>
          <w:tcPr>
            <w:tcW w:w="2628" w:type="dxa"/>
          </w:tcPr>
          <w:p w14:paraId="338B8E18" w14:textId="77777777" w:rsidR="005D7CFD" w:rsidRDefault="005D7CFD" w:rsidP="00637889">
            <w:pPr>
              <w:rPr>
                <w:rFonts w:ascii="Arial" w:hAnsi="Arial" w:cs="Arial"/>
                <w:b/>
                <w:bCs/>
              </w:rPr>
            </w:pPr>
            <w:r>
              <w:rPr>
                <w:rFonts w:ascii="Arial" w:hAnsi="Arial" w:cs="Arial"/>
                <w:b/>
                <w:bCs/>
              </w:rPr>
              <w:t>REVISION DATE:</w:t>
            </w:r>
          </w:p>
        </w:tc>
        <w:tc>
          <w:tcPr>
            <w:tcW w:w="4860" w:type="dxa"/>
          </w:tcPr>
          <w:p w14:paraId="0BD6F634" w14:textId="4E6AF7D3" w:rsidR="005D7CFD" w:rsidRDefault="0056438F" w:rsidP="00637889">
            <w:pPr>
              <w:rPr>
                <w:rFonts w:ascii="Arial" w:hAnsi="Arial" w:cs="Arial"/>
                <w:b/>
                <w:bCs/>
              </w:rPr>
            </w:pPr>
            <w:r>
              <w:rPr>
                <w:rFonts w:ascii="Arial" w:hAnsi="Arial" w:cs="Arial"/>
                <w:b/>
                <w:bCs/>
              </w:rPr>
              <w:t>9 17 20</w:t>
            </w:r>
          </w:p>
        </w:tc>
      </w:tr>
    </w:tbl>
    <w:p w14:paraId="074980F1" w14:textId="77777777" w:rsidR="005D7CFD" w:rsidRDefault="005D7CFD" w:rsidP="005D7CFD">
      <w:pPr>
        <w:rPr>
          <w:rFonts w:ascii="Arial" w:hAnsi="Arial" w:cs="Arial"/>
        </w:rPr>
      </w:pPr>
    </w:p>
    <w:p w14:paraId="29E45CB8" w14:textId="77777777" w:rsidR="005D7CFD" w:rsidRDefault="005D7CFD" w:rsidP="005D7CFD">
      <w:pPr>
        <w:pStyle w:val="Heading5"/>
        <w:jc w:val="left"/>
        <w:rPr>
          <w:rFonts w:ascii="Arial" w:hAnsi="Arial" w:cs="Arial"/>
          <w:bCs w:val="0"/>
        </w:rPr>
      </w:pPr>
      <w:r>
        <w:rPr>
          <w:rFonts w:ascii="Arial" w:hAnsi="Arial" w:cs="Arial"/>
          <w:bCs w:val="0"/>
        </w:rPr>
        <w:t>POLICY</w:t>
      </w:r>
    </w:p>
    <w:p w14:paraId="38C5B70A" w14:textId="7A6D7930" w:rsidR="005D7CFD" w:rsidRPr="0064763E" w:rsidRDefault="005D7CFD" w:rsidP="005D7CFD">
      <w:pPr>
        <w:rPr>
          <w:rFonts w:ascii="Arial" w:hAnsi="Arial" w:cs="Arial"/>
          <w:bCs/>
        </w:rPr>
      </w:pPr>
      <w:r w:rsidRPr="00584BB4">
        <w:rPr>
          <w:rFonts w:ascii="Arial" w:hAnsi="Arial" w:cs="Arial"/>
          <w:bCs/>
        </w:rPr>
        <w:t>It is the of this facility</w:t>
      </w:r>
      <w:r>
        <w:rPr>
          <w:rFonts w:ascii="Arial" w:hAnsi="Arial" w:cs="Arial"/>
          <w:bCs/>
        </w:rPr>
        <w:t xml:space="preserve"> to </w:t>
      </w:r>
      <w:r w:rsidR="0069035C">
        <w:rPr>
          <w:rFonts w:ascii="Arial" w:hAnsi="Arial" w:cs="Arial"/>
          <w:bCs/>
        </w:rPr>
        <w:t>begin visitation</w:t>
      </w:r>
      <w:r>
        <w:rPr>
          <w:rFonts w:ascii="Arial" w:hAnsi="Arial" w:cs="Arial"/>
          <w:bCs/>
        </w:rPr>
        <w:t xml:space="preserve"> for residents, families and resident representatives while ensuring safety and adherence to infection prevention strategies to minimize any potential spread of infection. This will be done in accordance with all state and federal guidance for the prevention of COVID-19. </w:t>
      </w:r>
    </w:p>
    <w:p w14:paraId="140BDD51" w14:textId="77777777" w:rsidR="005D7CFD" w:rsidRDefault="005D7CFD" w:rsidP="005D7CFD">
      <w:pPr>
        <w:rPr>
          <w:rFonts w:ascii="Arial" w:hAnsi="Arial" w:cs="Arial"/>
          <w:bCs/>
        </w:rPr>
      </w:pPr>
      <w:r>
        <w:rPr>
          <w:rFonts w:ascii="Arial" w:hAnsi="Arial" w:cs="Arial"/>
          <w:bCs/>
        </w:rPr>
        <w:t xml:space="preserve">                            </w:t>
      </w:r>
    </w:p>
    <w:p w14:paraId="2636285F" w14:textId="77777777" w:rsidR="005D7CFD" w:rsidRDefault="005D7CFD" w:rsidP="005D7CFD">
      <w:pPr>
        <w:pStyle w:val="Heading5"/>
        <w:jc w:val="left"/>
        <w:rPr>
          <w:rFonts w:ascii="Arial" w:hAnsi="Arial" w:cs="Arial"/>
          <w:bCs w:val="0"/>
        </w:rPr>
      </w:pPr>
      <w:r>
        <w:rPr>
          <w:rFonts w:ascii="Arial" w:hAnsi="Arial" w:cs="Arial"/>
          <w:bCs w:val="0"/>
        </w:rPr>
        <w:t>PURPOSE</w:t>
      </w:r>
    </w:p>
    <w:p w14:paraId="494EE1E4" w14:textId="77777777" w:rsidR="005D7CFD" w:rsidRDefault="005D7CFD" w:rsidP="0051573F">
      <w:pPr>
        <w:rPr>
          <w:rFonts w:ascii="Arial" w:hAnsi="Arial" w:cs="Arial"/>
          <w:bCs/>
        </w:rPr>
      </w:pPr>
      <w:r>
        <w:rPr>
          <w:rFonts w:ascii="Arial" w:hAnsi="Arial" w:cs="Arial"/>
          <w:bCs/>
        </w:rPr>
        <w:t xml:space="preserve">To promote and enhance resident quality of life by implementing visitation to combat psychological impacts of isolation from family and representatives. </w:t>
      </w:r>
    </w:p>
    <w:p w14:paraId="113EE146" w14:textId="77777777" w:rsidR="00F4117F" w:rsidRDefault="00F4117F" w:rsidP="00F4117F">
      <w:pPr>
        <w:pStyle w:val="Heading5"/>
        <w:jc w:val="left"/>
        <w:rPr>
          <w:rFonts w:ascii="Arial" w:hAnsi="Arial" w:cs="Arial"/>
          <w:bCs w:val="0"/>
        </w:rPr>
      </w:pPr>
    </w:p>
    <w:p w14:paraId="191F9E0E" w14:textId="77777777" w:rsidR="00F4117F" w:rsidRDefault="00F4117F" w:rsidP="00F4117F">
      <w:pPr>
        <w:pStyle w:val="Heading5"/>
        <w:jc w:val="left"/>
        <w:rPr>
          <w:rFonts w:ascii="Arial" w:hAnsi="Arial" w:cs="Arial"/>
          <w:bCs w:val="0"/>
        </w:rPr>
      </w:pPr>
    </w:p>
    <w:p w14:paraId="28086C70" w14:textId="5C522667" w:rsidR="00F4117F" w:rsidRDefault="0056438F" w:rsidP="00F4117F">
      <w:pPr>
        <w:pStyle w:val="Heading5"/>
        <w:jc w:val="left"/>
        <w:rPr>
          <w:rFonts w:ascii="Arial" w:hAnsi="Arial" w:cs="Arial"/>
          <w:bCs w:val="0"/>
        </w:rPr>
      </w:pPr>
      <w:r>
        <w:rPr>
          <w:rFonts w:ascii="Arial" w:hAnsi="Arial" w:cs="Arial"/>
          <w:bCs w:val="0"/>
        </w:rPr>
        <w:t>NYSDOH CRITERIA (revised 9 17 20)</w:t>
      </w:r>
    </w:p>
    <w:p w14:paraId="16C65668" w14:textId="51ED9BA3" w:rsidR="003503EC" w:rsidRDefault="0056438F" w:rsidP="003503EC">
      <w:pPr>
        <w:rPr>
          <w:rFonts w:ascii="Arial" w:hAnsi="Arial" w:cs="Arial"/>
          <w:b/>
        </w:rPr>
      </w:pPr>
      <w:r>
        <w:rPr>
          <w:rFonts w:ascii="Arial" w:hAnsi="Arial" w:cs="Arial"/>
          <w:bCs/>
        </w:rPr>
        <w:t>Nursing Homes</w:t>
      </w:r>
      <w:r w:rsidR="0051573F">
        <w:rPr>
          <w:rFonts w:ascii="Arial" w:hAnsi="Arial" w:cs="Arial"/>
          <w:bCs/>
        </w:rPr>
        <w:t xml:space="preserve"> may </w:t>
      </w:r>
      <w:r>
        <w:rPr>
          <w:rFonts w:ascii="Arial" w:hAnsi="Arial" w:cs="Arial"/>
          <w:bCs/>
        </w:rPr>
        <w:t>conduct</w:t>
      </w:r>
      <w:r w:rsidR="0051573F">
        <w:rPr>
          <w:rFonts w:ascii="Arial" w:hAnsi="Arial" w:cs="Arial"/>
          <w:bCs/>
        </w:rPr>
        <w:t xml:space="preserve"> </w:t>
      </w:r>
      <w:r w:rsidR="0051573F" w:rsidRPr="00153CCF">
        <w:rPr>
          <w:rFonts w:ascii="Arial" w:hAnsi="Arial" w:cs="Arial"/>
          <w:b/>
        </w:rPr>
        <w:t xml:space="preserve">limited visitation and </w:t>
      </w:r>
      <w:r w:rsidRPr="00153CCF">
        <w:rPr>
          <w:rFonts w:ascii="Arial" w:hAnsi="Arial" w:cs="Arial"/>
          <w:b/>
        </w:rPr>
        <w:t xml:space="preserve">activities </w:t>
      </w:r>
      <w:r>
        <w:rPr>
          <w:rFonts w:ascii="Arial" w:hAnsi="Arial" w:cs="Arial"/>
          <w:b/>
        </w:rPr>
        <w:t>under the following revised NYSDOH guidelines</w:t>
      </w:r>
      <w:r w:rsidR="003503EC">
        <w:rPr>
          <w:rFonts w:ascii="Arial" w:hAnsi="Arial" w:cs="Arial"/>
          <w:b/>
        </w:rPr>
        <w:t>.</w:t>
      </w:r>
      <w:r>
        <w:rPr>
          <w:rFonts w:ascii="Arial" w:hAnsi="Arial" w:cs="Arial"/>
          <w:b/>
        </w:rPr>
        <w:t xml:space="preserve"> </w:t>
      </w:r>
    </w:p>
    <w:p w14:paraId="5E0CCA4A" w14:textId="0908197C" w:rsidR="0051573F" w:rsidRDefault="0051573F" w:rsidP="003503EC">
      <w:p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is in full compliance with all state and federal requirements, state Executive Orders and guidance, state reporting requirements including COVID-19 focus surveys, HERDS and staff testing surveys, and federally required submission of COVID-19 data to the NHSN.</w:t>
      </w:r>
    </w:p>
    <w:p w14:paraId="2DE6EE06" w14:textId="5FA45FA6" w:rsidR="0051573F" w:rsidRDefault="0051573F" w:rsidP="0051573F">
      <w:pPr>
        <w:pStyle w:val="ListParagraph"/>
        <w:numPr>
          <w:ilvl w:val="0"/>
          <w:numId w:val="5"/>
        </w:num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has protocols to separate residents into cohorts of positive, negative, and unknown as well as separate staff teams to deal with COVID-positive residents and nonpositive residents. </w:t>
      </w:r>
    </w:p>
    <w:p w14:paraId="1B0AF03E" w14:textId="2EC42944" w:rsidR="009F1B51" w:rsidRDefault="009F1B51" w:rsidP="009F1B51">
      <w:pPr>
        <w:pStyle w:val="ListParagraph"/>
        <w:numPr>
          <w:ilvl w:val="0"/>
          <w:numId w:val="5"/>
        </w:num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has completed the NY Forward Safety Plan and submitted a copy of the complete plan to </w:t>
      </w:r>
      <w:hyperlink r:id="rId7" w:history="1">
        <w:r>
          <w:rPr>
            <w:rStyle w:val="Hyperlink"/>
            <w:rFonts w:ascii="Arial" w:hAnsi="Arial" w:cs="Arial"/>
            <w:bCs/>
          </w:rPr>
          <w:t>covidnursinghomeinfo@health.ny.gov</w:t>
        </w:r>
      </w:hyperlink>
      <w:r>
        <w:rPr>
          <w:rFonts w:ascii="Arial" w:hAnsi="Arial" w:cs="Arial"/>
          <w:bCs/>
        </w:rPr>
        <w:t xml:space="preserve">. The facility must retain a copy of the plan at the facility where it is accessible and immediately available upon request of the Department or local health department. </w:t>
      </w:r>
    </w:p>
    <w:p w14:paraId="1B6720C8" w14:textId="37FE52F1" w:rsidR="009F1B51" w:rsidRPr="009F1B51" w:rsidRDefault="009F1B51" w:rsidP="009F1B51">
      <w:pPr>
        <w:pStyle w:val="ListParagraph"/>
        <w:numPr>
          <w:ilvl w:val="1"/>
          <w:numId w:val="5"/>
        </w:numPr>
        <w:rPr>
          <w:rFonts w:ascii="Arial" w:hAnsi="Arial" w:cs="Arial"/>
          <w:bCs/>
        </w:rPr>
      </w:pPr>
      <w:r>
        <w:rPr>
          <w:rFonts w:ascii="Arial" w:hAnsi="Arial" w:cs="Arial"/>
          <w:bCs/>
        </w:rPr>
        <w:t xml:space="preserve">The plan must clearly articulate the space(s) to be used for visitation (outdoors and indoors) including the number of visitors and residents which could be safely socially distanced within the space </w:t>
      </w:r>
    </w:p>
    <w:p w14:paraId="712AE175" w14:textId="5FD4B045" w:rsidR="00C101F2" w:rsidRPr="003503EC" w:rsidRDefault="009F1B51" w:rsidP="005923F1">
      <w:pPr>
        <w:pStyle w:val="ListParagraph"/>
        <w:numPr>
          <w:ilvl w:val="0"/>
          <w:numId w:val="5"/>
        </w:numPr>
        <w:rPr>
          <w:rFonts w:ascii="Arial" w:hAnsi="Arial" w:cs="Arial"/>
          <w:b/>
        </w:rPr>
      </w:pPr>
      <w:r>
        <w:rPr>
          <w:rFonts w:ascii="Arial" w:hAnsi="Arial" w:cs="Arial"/>
          <w:bCs/>
        </w:rPr>
        <w:t xml:space="preserve">The absence of any new onset of COVID-19 among staff or residents as reported to the Department on the </w:t>
      </w:r>
      <w:r w:rsidR="0056438F">
        <w:rPr>
          <w:rFonts w:ascii="Arial" w:hAnsi="Arial" w:cs="Arial"/>
          <w:bCs/>
        </w:rPr>
        <w:t xml:space="preserve">daily </w:t>
      </w:r>
      <w:r>
        <w:rPr>
          <w:rFonts w:ascii="Arial" w:hAnsi="Arial" w:cs="Arial"/>
          <w:bCs/>
        </w:rPr>
        <w:t>HERDS and staff testing surveys and as reported</w:t>
      </w:r>
      <w:r w:rsidR="0056438F">
        <w:rPr>
          <w:rFonts w:ascii="Arial" w:hAnsi="Arial" w:cs="Arial"/>
          <w:bCs/>
        </w:rPr>
        <w:t xml:space="preserve"> weekly</w:t>
      </w:r>
      <w:r>
        <w:rPr>
          <w:rFonts w:ascii="Arial" w:hAnsi="Arial" w:cs="Arial"/>
          <w:bCs/>
        </w:rPr>
        <w:t xml:space="preserve"> to the NHSN for a period of </w:t>
      </w:r>
      <w:r w:rsidRPr="003503EC">
        <w:rPr>
          <w:rFonts w:ascii="Arial" w:hAnsi="Arial" w:cs="Arial"/>
          <w:b/>
        </w:rPr>
        <w:t xml:space="preserve">no less than </w:t>
      </w:r>
      <w:r w:rsidR="0056438F" w:rsidRPr="003503EC">
        <w:rPr>
          <w:rFonts w:ascii="Arial" w:hAnsi="Arial" w:cs="Arial"/>
          <w:b/>
        </w:rPr>
        <w:t xml:space="preserve">fourteen (14) </w:t>
      </w:r>
      <w:r w:rsidRPr="003503EC">
        <w:rPr>
          <w:rFonts w:ascii="Arial" w:hAnsi="Arial" w:cs="Arial"/>
          <w:b/>
        </w:rPr>
        <w:t xml:space="preserve"> days</w:t>
      </w:r>
      <w:r w:rsidR="0056438F" w:rsidRPr="003503EC">
        <w:rPr>
          <w:rFonts w:ascii="Arial" w:hAnsi="Arial" w:cs="Arial"/>
          <w:b/>
        </w:rPr>
        <w:t>.</w:t>
      </w:r>
      <w:r w:rsidRPr="003503EC">
        <w:rPr>
          <w:rFonts w:ascii="Arial" w:hAnsi="Arial" w:cs="Arial"/>
          <w:b/>
        </w:rPr>
        <w:t xml:space="preserve"> </w:t>
      </w:r>
    </w:p>
    <w:p w14:paraId="282D0A96" w14:textId="535ADC9E" w:rsidR="00230FCE" w:rsidRPr="003503EC" w:rsidRDefault="00C101F2" w:rsidP="0051573F">
      <w:pPr>
        <w:pStyle w:val="ListParagraph"/>
        <w:numPr>
          <w:ilvl w:val="0"/>
          <w:numId w:val="5"/>
        </w:numPr>
        <w:rPr>
          <w:rFonts w:ascii="Arial" w:hAnsi="Arial" w:cs="Arial"/>
          <w:bCs/>
        </w:rPr>
      </w:pPr>
      <w:r>
        <w:rPr>
          <w:rFonts w:ascii="Arial" w:hAnsi="Arial" w:cs="Arial"/>
          <w:bCs/>
        </w:rPr>
        <w:t xml:space="preserve">Adherence to written screening protocols for all staff during each shift, each resident daily, and all persons entering the facility or grounds of </w:t>
      </w:r>
      <w:r w:rsidR="0092028A">
        <w:rPr>
          <w:rFonts w:ascii="Arial" w:hAnsi="Arial" w:cs="Arial"/>
          <w:bCs/>
        </w:rPr>
        <w:t>the facility</w:t>
      </w:r>
      <w:r>
        <w:rPr>
          <w:rFonts w:ascii="Arial" w:hAnsi="Arial" w:cs="Arial"/>
          <w:bCs/>
        </w:rPr>
        <w:t xml:space="preserve">, including visitors. </w:t>
      </w:r>
      <w:r w:rsidR="00230FCE" w:rsidRPr="003503EC">
        <w:rPr>
          <w:rFonts w:ascii="Arial" w:hAnsi="Arial" w:cs="Arial"/>
          <w:bCs/>
        </w:rPr>
        <w:t xml:space="preserve">Visitors must present a verified negative </w:t>
      </w:r>
      <w:r w:rsidR="00F655A8" w:rsidRPr="003503EC">
        <w:rPr>
          <w:rFonts w:ascii="Arial" w:hAnsi="Arial" w:cs="Arial"/>
          <w:bCs/>
        </w:rPr>
        <w:t>COVID</w:t>
      </w:r>
      <w:r w:rsidR="00230FCE" w:rsidRPr="003503EC">
        <w:rPr>
          <w:rFonts w:ascii="Arial" w:hAnsi="Arial" w:cs="Arial"/>
          <w:bCs/>
        </w:rPr>
        <w:t xml:space="preserve"> test result within the last 7 days prior to visit. Facility must validate lab report with visitor name</w:t>
      </w:r>
      <w:r w:rsidR="00F655A8" w:rsidRPr="003503EC">
        <w:rPr>
          <w:rFonts w:ascii="Arial" w:hAnsi="Arial" w:cs="Arial"/>
          <w:bCs/>
        </w:rPr>
        <w:t xml:space="preserve"> </w:t>
      </w:r>
      <w:r w:rsidR="00230FCE" w:rsidRPr="003503EC">
        <w:rPr>
          <w:rFonts w:ascii="Arial" w:hAnsi="Arial" w:cs="Arial"/>
          <w:bCs/>
        </w:rPr>
        <w:t xml:space="preserve">/ date test taken and result on screening form. Visitors may be </w:t>
      </w:r>
      <w:r w:rsidR="003503EC" w:rsidRPr="003503EC">
        <w:rPr>
          <w:rFonts w:ascii="Arial" w:hAnsi="Arial" w:cs="Arial"/>
          <w:bCs/>
        </w:rPr>
        <w:t>asked for ID as needed</w:t>
      </w:r>
      <w:r w:rsidR="00230FCE" w:rsidRPr="003503EC">
        <w:rPr>
          <w:rFonts w:ascii="Arial" w:hAnsi="Arial" w:cs="Arial"/>
          <w:bCs/>
        </w:rPr>
        <w:t xml:space="preserve">. The </w:t>
      </w:r>
      <w:r w:rsidR="00D56703" w:rsidRPr="003503EC">
        <w:rPr>
          <w:rFonts w:ascii="Arial" w:hAnsi="Arial" w:cs="Arial"/>
          <w:bCs/>
        </w:rPr>
        <w:t>7-day</w:t>
      </w:r>
      <w:r w:rsidR="00230FCE" w:rsidRPr="003503EC">
        <w:rPr>
          <w:rFonts w:ascii="Arial" w:hAnsi="Arial" w:cs="Arial"/>
          <w:bCs/>
        </w:rPr>
        <w:t xml:space="preserve"> time frame is from the date the test was taken not the date of result.   </w:t>
      </w:r>
    </w:p>
    <w:p w14:paraId="343159DD" w14:textId="25E1D084" w:rsidR="00230FCE" w:rsidRPr="003503EC" w:rsidRDefault="00230FCE" w:rsidP="0051573F">
      <w:pPr>
        <w:pStyle w:val="ListParagraph"/>
        <w:numPr>
          <w:ilvl w:val="0"/>
          <w:numId w:val="5"/>
        </w:numPr>
        <w:rPr>
          <w:rFonts w:ascii="Arial" w:hAnsi="Arial" w:cs="Arial"/>
          <w:bCs/>
        </w:rPr>
      </w:pPr>
      <w:r w:rsidRPr="003503EC">
        <w:rPr>
          <w:rFonts w:ascii="Arial" w:hAnsi="Arial" w:cs="Arial"/>
          <w:bCs/>
        </w:rPr>
        <w:t>Documentation of screening will be maintained in an electronic format and available upon request</w:t>
      </w:r>
      <w:r w:rsidR="003503EC">
        <w:rPr>
          <w:rFonts w:ascii="Arial" w:hAnsi="Arial" w:cs="Arial"/>
          <w:bCs/>
        </w:rPr>
        <w:t xml:space="preserve"> of the NYSDOH.</w:t>
      </w:r>
    </w:p>
    <w:p w14:paraId="45C50C45" w14:textId="55FEB9DC" w:rsidR="00C101F2" w:rsidRDefault="00C101F2" w:rsidP="0051573F">
      <w:pPr>
        <w:pStyle w:val="ListParagraph"/>
        <w:numPr>
          <w:ilvl w:val="0"/>
          <w:numId w:val="5"/>
        </w:numPr>
        <w:rPr>
          <w:rFonts w:ascii="Arial" w:hAnsi="Arial" w:cs="Arial"/>
          <w:bCs/>
        </w:rPr>
      </w:pPr>
      <w:r>
        <w:rPr>
          <w:rFonts w:ascii="Arial" w:hAnsi="Arial" w:cs="Arial"/>
          <w:bCs/>
        </w:rPr>
        <w:t xml:space="preserve">Resident monitoring must include daily symptom checks, vital signs, and pulse oximetry. </w:t>
      </w:r>
    </w:p>
    <w:p w14:paraId="50DDF7F5" w14:textId="7440D25A" w:rsidR="00C101F2" w:rsidRDefault="00C101F2" w:rsidP="0051573F">
      <w:pPr>
        <w:pStyle w:val="ListParagraph"/>
        <w:numPr>
          <w:ilvl w:val="0"/>
          <w:numId w:val="5"/>
        </w:numPr>
        <w:rPr>
          <w:rFonts w:ascii="Arial" w:hAnsi="Arial" w:cs="Arial"/>
          <w:bCs/>
        </w:rPr>
      </w:pPr>
      <w:r>
        <w:rPr>
          <w:rFonts w:ascii="Arial" w:hAnsi="Arial" w:cs="Arial"/>
          <w:bCs/>
        </w:rPr>
        <w:t xml:space="preserve">A copy of the </w:t>
      </w:r>
      <w:r w:rsidR="0092028A">
        <w:rPr>
          <w:rFonts w:ascii="Arial" w:hAnsi="Arial" w:cs="Arial"/>
          <w:bCs/>
        </w:rPr>
        <w:t>facility’s</w:t>
      </w:r>
      <w:r>
        <w:rPr>
          <w:rFonts w:ascii="Arial" w:hAnsi="Arial" w:cs="Arial"/>
          <w:bCs/>
        </w:rPr>
        <w:t xml:space="preserve"> formal visitation plan is posted to their public website and broadcasted via email or social media to provide visitors with clear guidelines for visiting and to announce if and when visitation is paused due to an increase in the number of residents and/or staff with confirmed positive COVID-19 diagnosis. </w:t>
      </w:r>
    </w:p>
    <w:p w14:paraId="1041DB42" w14:textId="51F29AE3" w:rsidR="00F4117F" w:rsidRPr="003503EC" w:rsidRDefault="001A29B6" w:rsidP="003110A8">
      <w:pPr>
        <w:pStyle w:val="ListParagraph"/>
        <w:numPr>
          <w:ilvl w:val="0"/>
          <w:numId w:val="5"/>
        </w:numPr>
        <w:rPr>
          <w:rFonts w:ascii="Arial" w:hAnsi="Arial" w:cs="Arial"/>
          <w:bCs/>
        </w:rPr>
      </w:pPr>
      <w:r w:rsidRPr="001A29B6">
        <w:rPr>
          <w:rFonts w:ascii="Arial" w:hAnsi="Arial" w:cs="Arial"/>
          <w:bCs/>
        </w:rPr>
        <w:t xml:space="preserve">Limited visitation, including, but not limited to, family members, loved ones, representatives from the long-term care ombudsman program (LTCOP), and resident advocacy </w:t>
      </w:r>
      <w:r w:rsidRPr="003503EC">
        <w:rPr>
          <w:rFonts w:ascii="Arial" w:hAnsi="Arial" w:cs="Arial"/>
          <w:bCs/>
        </w:rPr>
        <w:t>organizations will be permitted</w:t>
      </w:r>
      <w:r w:rsidR="00230FCE" w:rsidRPr="003503EC">
        <w:rPr>
          <w:rFonts w:ascii="Arial" w:hAnsi="Arial" w:cs="Arial"/>
          <w:bCs/>
        </w:rPr>
        <w:t xml:space="preserve"> only with a negative test 7 days prior to visit</w:t>
      </w:r>
      <w:r w:rsidR="00F655A8" w:rsidRPr="003503EC">
        <w:rPr>
          <w:rFonts w:ascii="Arial" w:hAnsi="Arial" w:cs="Arial"/>
          <w:bCs/>
        </w:rPr>
        <w:t xml:space="preserve"> </w:t>
      </w:r>
      <w:r w:rsidR="00230FCE" w:rsidRPr="003503EC">
        <w:rPr>
          <w:rFonts w:ascii="Arial" w:hAnsi="Arial" w:cs="Arial"/>
          <w:bCs/>
        </w:rPr>
        <w:t>(see above).</w:t>
      </w:r>
      <w:r w:rsidRPr="003503EC">
        <w:rPr>
          <w:rFonts w:ascii="Arial" w:hAnsi="Arial" w:cs="Arial"/>
          <w:bCs/>
        </w:rPr>
        <w:t xml:space="preserve"> </w:t>
      </w:r>
    </w:p>
    <w:p w14:paraId="3249C050" w14:textId="64103DB2" w:rsidR="00230FCE" w:rsidRPr="003503EC" w:rsidRDefault="00230FCE" w:rsidP="003110A8">
      <w:pPr>
        <w:pStyle w:val="ListParagraph"/>
        <w:numPr>
          <w:ilvl w:val="0"/>
          <w:numId w:val="5"/>
        </w:numPr>
        <w:rPr>
          <w:rFonts w:ascii="Arial" w:hAnsi="Arial" w:cs="Arial"/>
          <w:bCs/>
        </w:rPr>
      </w:pPr>
      <w:r w:rsidRPr="003503EC">
        <w:rPr>
          <w:rFonts w:ascii="Arial" w:hAnsi="Arial" w:cs="Arial"/>
          <w:bCs/>
        </w:rPr>
        <w:t xml:space="preserve">For end of </w:t>
      </w:r>
      <w:r w:rsidR="003503EC" w:rsidRPr="003503EC">
        <w:rPr>
          <w:rFonts w:ascii="Arial" w:hAnsi="Arial" w:cs="Arial"/>
          <w:bCs/>
        </w:rPr>
        <w:t xml:space="preserve">life and compassionate care </w:t>
      </w:r>
      <w:r w:rsidRPr="003503EC">
        <w:rPr>
          <w:rFonts w:ascii="Arial" w:hAnsi="Arial" w:cs="Arial"/>
          <w:bCs/>
        </w:rPr>
        <w:t>visits a negative test result is not required.</w:t>
      </w:r>
    </w:p>
    <w:p w14:paraId="66FE6C7F" w14:textId="5DC4C30F" w:rsidR="00D56703" w:rsidRPr="003503EC" w:rsidRDefault="00D56703" w:rsidP="003110A8">
      <w:pPr>
        <w:pStyle w:val="ListParagraph"/>
        <w:numPr>
          <w:ilvl w:val="0"/>
          <w:numId w:val="5"/>
        </w:numPr>
        <w:rPr>
          <w:rFonts w:ascii="Arial" w:hAnsi="Arial" w:cs="Arial"/>
          <w:bCs/>
        </w:rPr>
      </w:pPr>
      <w:r w:rsidRPr="003503EC">
        <w:rPr>
          <w:rFonts w:ascii="Arial" w:hAnsi="Arial" w:cs="Arial"/>
          <w:bCs/>
        </w:rPr>
        <w:t>For residents that are bed bound facility will allow limited visitation is permitted in accordance with above screening requirements. No more than two family member</w:t>
      </w:r>
      <w:r w:rsidR="00F655A8" w:rsidRPr="003503EC">
        <w:rPr>
          <w:rFonts w:ascii="Arial" w:hAnsi="Arial" w:cs="Arial"/>
          <w:bCs/>
        </w:rPr>
        <w:t>s</w:t>
      </w:r>
      <w:r w:rsidRPr="003503EC">
        <w:rPr>
          <w:rFonts w:ascii="Arial" w:hAnsi="Arial" w:cs="Arial"/>
          <w:bCs/>
        </w:rPr>
        <w:t xml:space="preserve"> will be allowed in resident room for </w:t>
      </w:r>
      <w:r w:rsidR="00F655A8" w:rsidRPr="003503EC">
        <w:rPr>
          <w:rFonts w:ascii="Arial" w:hAnsi="Arial" w:cs="Arial"/>
          <w:bCs/>
        </w:rPr>
        <w:t>30-minute</w:t>
      </w:r>
      <w:r w:rsidRPr="003503EC">
        <w:rPr>
          <w:rFonts w:ascii="Arial" w:hAnsi="Arial" w:cs="Arial"/>
          <w:bCs/>
        </w:rPr>
        <w:t xml:space="preserve"> visit.  </w:t>
      </w:r>
    </w:p>
    <w:p w14:paraId="17AAB450" w14:textId="77777777" w:rsidR="00F4117F" w:rsidRDefault="00F4117F" w:rsidP="005D7CFD">
      <w:pPr>
        <w:pStyle w:val="Heading5"/>
        <w:jc w:val="left"/>
        <w:rPr>
          <w:rFonts w:ascii="Arial" w:hAnsi="Arial" w:cs="Arial"/>
          <w:bCs w:val="0"/>
        </w:rPr>
      </w:pPr>
    </w:p>
    <w:p w14:paraId="5F846BE7" w14:textId="77777777" w:rsidR="00360D28" w:rsidRDefault="00360D28" w:rsidP="005D7CFD">
      <w:pPr>
        <w:pStyle w:val="Heading5"/>
        <w:jc w:val="left"/>
        <w:rPr>
          <w:rFonts w:ascii="Arial" w:hAnsi="Arial" w:cs="Arial"/>
          <w:bCs w:val="0"/>
        </w:rPr>
      </w:pPr>
    </w:p>
    <w:p w14:paraId="1EB95BFD" w14:textId="01EF971A" w:rsidR="005D7CFD" w:rsidRDefault="005D7CFD" w:rsidP="005D7CFD">
      <w:pPr>
        <w:pStyle w:val="Heading5"/>
        <w:jc w:val="left"/>
        <w:rPr>
          <w:rFonts w:ascii="Arial" w:hAnsi="Arial" w:cs="Arial"/>
          <w:bCs w:val="0"/>
        </w:rPr>
      </w:pPr>
      <w:r>
        <w:rPr>
          <w:rFonts w:ascii="Arial" w:hAnsi="Arial" w:cs="Arial"/>
          <w:bCs w:val="0"/>
        </w:rPr>
        <w:t>PROCEDURE:</w:t>
      </w:r>
    </w:p>
    <w:p w14:paraId="480AAA4A" w14:textId="77777777" w:rsidR="005D7CFD" w:rsidRDefault="005D7CFD" w:rsidP="005D7CFD">
      <w:pPr>
        <w:ind w:hanging="720"/>
        <w:rPr>
          <w:rFonts w:ascii="Arial" w:hAnsi="Arial" w:cs="Arial"/>
          <w:b/>
          <w:u w:val="single"/>
        </w:rPr>
      </w:pPr>
    </w:p>
    <w:p w14:paraId="45C51098" w14:textId="00E6D8B0" w:rsidR="00153CCF" w:rsidRDefault="00153CCF" w:rsidP="005D7CFD">
      <w:pPr>
        <w:numPr>
          <w:ilvl w:val="0"/>
          <w:numId w:val="1"/>
        </w:numPr>
        <w:rPr>
          <w:rFonts w:ascii="Arial" w:hAnsi="Arial" w:cs="Arial"/>
          <w:bCs/>
        </w:rPr>
      </w:pPr>
      <w:r>
        <w:rPr>
          <w:rFonts w:ascii="Arial" w:hAnsi="Arial" w:cs="Arial"/>
          <w:bCs/>
        </w:rPr>
        <w:t>Facility v</w:t>
      </w:r>
      <w:r w:rsidR="00F4117F">
        <w:rPr>
          <w:rFonts w:ascii="Arial" w:hAnsi="Arial" w:cs="Arial"/>
          <w:bCs/>
        </w:rPr>
        <w:t xml:space="preserve">isitation </w:t>
      </w:r>
      <w:r>
        <w:rPr>
          <w:rFonts w:ascii="Arial" w:hAnsi="Arial" w:cs="Arial"/>
          <w:bCs/>
        </w:rPr>
        <w:t>will</w:t>
      </w:r>
      <w:r w:rsidR="00F4117F">
        <w:rPr>
          <w:rFonts w:ascii="Arial" w:hAnsi="Arial" w:cs="Arial"/>
          <w:bCs/>
        </w:rPr>
        <w:t xml:space="preserve"> be </w:t>
      </w:r>
      <w:r>
        <w:rPr>
          <w:rFonts w:ascii="Arial" w:hAnsi="Arial" w:cs="Arial"/>
          <w:bCs/>
        </w:rPr>
        <w:t>conducted in</w:t>
      </w:r>
      <w:r w:rsidR="00F4117F">
        <w:rPr>
          <w:rFonts w:ascii="Arial" w:hAnsi="Arial" w:cs="Arial"/>
          <w:bCs/>
        </w:rPr>
        <w:t xml:space="preserve"> outdoor </w:t>
      </w:r>
      <w:r>
        <w:rPr>
          <w:rFonts w:ascii="Arial" w:hAnsi="Arial" w:cs="Arial"/>
          <w:bCs/>
        </w:rPr>
        <w:t>area,</w:t>
      </w:r>
      <w:r w:rsidR="00F4117F">
        <w:rPr>
          <w:rFonts w:ascii="Arial" w:hAnsi="Arial" w:cs="Arial"/>
          <w:bCs/>
        </w:rPr>
        <w:t xml:space="preserve"> weather permitting. </w:t>
      </w:r>
    </w:p>
    <w:p w14:paraId="67C8C4D9" w14:textId="04B9C02C" w:rsidR="00F4117F" w:rsidRDefault="00153CCF" w:rsidP="005D7CFD">
      <w:pPr>
        <w:numPr>
          <w:ilvl w:val="0"/>
          <w:numId w:val="1"/>
        </w:numPr>
        <w:rPr>
          <w:rFonts w:ascii="Arial" w:hAnsi="Arial" w:cs="Arial"/>
          <w:bCs/>
        </w:rPr>
      </w:pPr>
      <w:r>
        <w:rPr>
          <w:rFonts w:ascii="Arial" w:hAnsi="Arial" w:cs="Arial"/>
          <w:bCs/>
        </w:rPr>
        <w:t>In inclement weather such as high heat and as facility space allows v</w:t>
      </w:r>
      <w:r w:rsidR="00F4117F">
        <w:rPr>
          <w:rFonts w:ascii="Arial" w:hAnsi="Arial" w:cs="Arial"/>
          <w:bCs/>
        </w:rPr>
        <w:t xml:space="preserve">isitation </w:t>
      </w:r>
      <w:r>
        <w:rPr>
          <w:rFonts w:ascii="Arial" w:hAnsi="Arial" w:cs="Arial"/>
          <w:bCs/>
        </w:rPr>
        <w:t>will</w:t>
      </w:r>
      <w:r w:rsidR="00F4117F">
        <w:rPr>
          <w:rFonts w:ascii="Arial" w:hAnsi="Arial" w:cs="Arial"/>
          <w:bCs/>
        </w:rPr>
        <w:t xml:space="preserve"> be inside, in a well-ventilated space with no more than 10 individuals who are social distanced and wearing a facemask / face covering while in the presence of other. This may include residents visiting each other.</w:t>
      </w:r>
    </w:p>
    <w:p w14:paraId="650E0E9B" w14:textId="512BB6DD" w:rsidR="00D56703" w:rsidRPr="003503EC" w:rsidRDefault="00D56703" w:rsidP="005D7CFD">
      <w:pPr>
        <w:numPr>
          <w:ilvl w:val="0"/>
          <w:numId w:val="1"/>
        </w:numPr>
        <w:rPr>
          <w:rFonts w:ascii="Arial" w:hAnsi="Arial" w:cs="Arial"/>
          <w:bCs/>
        </w:rPr>
      </w:pPr>
      <w:r w:rsidRPr="003503EC">
        <w:rPr>
          <w:rFonts w:ascii="Arial" w:hAnsi="Arial" w:cs="Arial"/>
          <w:bCs/>
        </w:rPr>
        <w:t>For</w:t>
      </w:r>
      <w:r w:rsidR="003503EC" w:rsidRPr="003503EC">
        <w:rPr>
          <w:rFonts w:ascii="Arial" w:hAnsi="Arial" w:cs="Arial"/>
          <w:bCs/>
        </w:rPr>
        <w:t xml:space="preserve"> residents that are</w:t>
      </w:r>
      <w:r w:rsidRPr="003503EC">
        <w:rPr>
          <w:rFonts w:ascii="Arial" w:hAnsi="Arial" w:cs="Arial"/>
          <w:bCs/>
        </w:rPr>
        <w:t xml:space="preserve"> </w:t>
      </w:r>
      <w:r w:rsidR="008302C0" w:rsidRPr="003503EC">
        <w:rPr>
          <w:rFonts w:ascii="Arial" w:hAnsi="Arial" w:cs="Arial"/>
          <w:bCs/>
        </w:rPr>
        <w:t>b</w:t>
      </w:r>
      <w:r w:rsidRPr="003503EC">
        <w:rPr>
          <w:rFonts w:ascii="Arial" w:hAnsi="Arial" w:cs="Arial"/>
          <w:bCs/>
        </w:rPr>
        <w:t>ed</w:t>
      </w:r>
      <w:r w:rsidR="008302C0" w:rsidRPr="003503EC">
        <w:rPr>
          <w:rFonts w:ascii="Arial" w:hAnsi="Arial" w:cs="Arial"/>
          <w:bCs/>
        </w:rPr>
        <w:t>-</w:t>
      </w:r>
      <w:r w:rsidR="003503EC" w:rsidRPr="003503EC">
        <w:rPr>
          <w:rFonts w:ascii="Arial" w:hAnsi="Arial" w:cs="Arial"/>
          <w:bCs/>
        </w:rPr>
        <w:t>bound,</w:t>
      </w:r>
      <w:r w:rsidRPr="003503EC">
        <w:rPr>
          <w:rFonts w:ascii="Arial" w:hAnsi="Arial" w:cs="Arial"/>
          <w:bCs/>
        </w:rPr>
        <w:t xml:space="preserve"> Activities </w:t>
      </w:r>
      <w:r w:rsidR="008302C0" w:rsidRPr="003503EC">
        <w:rPr>
          <w:rFonts w:ascii="Arial" w:hAnsi="Arial" w:cs="Arial"/>
          <w:bCs/>
        </w:rPr>
        <w:t>S</w:t>
      </w:r>
      <w:r w:rsidRPr="003503EC">
        <w:rPr>
          <w:rFonts w:ascii="Arial" w:hAnsi="Arial" w:cs="Arial"/>
          <w:bCs/>
        </w:rPr>
        <w:t>taff will make appointments following the above requirements</w:t>
      </w:r>
      <w:r w:rsidR="003503EC" w:rsidRPr="003503EC">
        <w:rPr>
          <w:rFonts w:ascii="Arial" w:hAnsi="Arial" w:cs="Arial"/>
          <w:bCs/>
        </w:rPr>
        <w:t xml:space="preserve"> for an in room visit</w:t>
      </w:r>
      <w:r w:rsidRPr="003503EC">
        <w:rPr>
          <w:rFonts w:ascii="Arial" w:hAnsi="Arial" w:cs="Arial"/>
          <w:bCs/>
        </w:rPr>
        <w:t xml:space="preserve">. Families will be escorted to </w:t>
      </w:r>
      <w:r w:rsidR="008302C0" w:rsidRPr="003503EC">
        <w:rPr>
          <w:rFonts w:ascii="Arial" w:hAnsi="Arial" w:cs="Arial"/>
          <w:bCs/>
        </w:rPr>
        <w:t>residents’</w:t>
      </w:r>
      <w:r w:rsidRPr="003503EC">
        <w:rPr>
          <w:rFonts w:ascii="Arial" w:hAnsi="Arial" w:cs="Arial"/>
          <w:bCs/>
        </w:rPr>
        <w:t xml:space="preserve"> room.</w:t>
      </w:r>
    </w:p>
    <w:p w14:paraId="4FEDF613" w14:textId="10884FFB" w:rsidR="00B2383E" w:rsidRDefault="00B2383E" w:rsidP="005D7CFD">
      <w:pPr>
        <w:numPr>
          <w:ilvl w:val="0"/>
          <w:numId w:val="1"/>
        </w:numPr>
        <w:rPr>
          <w:rFonts w:ascii="Arial" w:hAnsi="Arial" w:cs="Arial"/>
          <w:bCs/>
        </w:rPr>
      </w:pPr>
      <w:r>
        <w:rPr>
          <w:rFonts w:ascii="Arial" w:hAnsi="Arial" w:cs="Arial"/>
          <w:bCs/>
        </w:rPr>
        <w:t xml:space="preserve">Visits will be made in advance and scheduled by Activities </w:t>
      </w:r>
      <w:r w:rsidR="008302C0">
        <w:rPr>
          <w:rFonts w:ascii="Arial" w:hAnsi="Arial" w:cs="Arial"/>
          <w:bCs/>
        </w:rPr>
        <w:t>S</w:t>
      </w:r>
      <w:r>
        <w:rPr>
          <w:rFonts w:ascii="Arial" w:hAnsi="Arial" w:cs="Arial"/>
          <w:bCs/>
        </w:rPr>
        <w:t>taff.</w:t>
      </w:r>
    </w:p>
    <w:p w14:paraId="0235804C" w14:textId="200EA1E0" w:rsidR="00F4117F" w:rsidRPr="001A29B6" w:rsidRDefault="001A29B6" w:rsidP="008F32FA">
      <w:pPr>
        <w:numPr>
          <w:ilvl w:val="1"/>
          <w:numId w:val="1"/>
        </w:numPr>
        <w:rPr>
          <w:rFonts w:ascii="Arial" w:hAnsi="Arial" w:cs="Arial"/>
          <w:bCs/>
        </w:rPr>
      </w:pPr>
      <w:r w:rsidRPr="001A29B6">
        <w:rPr>
          <w:rFonts w:ascii="Arial" w:hAnsi="Arial" w:cs="Arial"/>
          <w:bCs/>
        </w:rPr>
        <w:t xml:space="preserve">The </w:t>
      </w:r>
      <w:r w:rsidR="00360D28">
        <w:rPr>
          <w:rFonts w:ascii="Arial" w:hAnsi="Arial" w:cs="Arial"/>
          <w:bCs/>
        </w:rPr>
        <w:t>f</w:t>
      </w:r>
      <w:r w:rsidRPr="001A29B6">
        <w:rPr>
          <w:rFonts w:ascii="Arial" w:hAnsi="Arial" w:cs="Arial"/>
          <w:bCs/>
        </w:rPr>
        <w:t>acility will assign s</w:t>
      </w:r>
      <w:r w:rsidR="00284E99" w:rsidRPr="001A29B6">
        <w:rPr>
          <w:rFonts w:ascii="Arial" w:hAnsi="Arial" w:cs="Arial"/>
          <w:bCs/>
        </w:rPr>
        <w:t xml:space="preserve">taff to </w:t>
      </w:r>
      <w:r>
        <w:rPr>
          <w:rFonts w:ascii="Arial" w:hAnsi="Arial" w:cs="Arial"/>
          <w:bCs/>
        </w:rPr>
        <w:t>assist</w:t>
      </w:r>
      <w:r w:rsidR="00284E99" w:rsidRPr="001A29B6">
        <w:rPr>
          <w:rFonts w:ascii="Arial" w:hAnsi="Arial" w:cs="Arial"/>
          <w:bCs/>
        </w:rPr>
        <w:t xml:space="preserve"> with the transition of residents, monitoring of visitation, and cleaning and disinfecting areas used for </w:t>
      </w:r>
      <w:r w:rsidR="009045FB" w:rsidRPr="001A29B6">
        <w:rPr>
          <w:rFonts w:ascii="Arial" w:hAnsi="Arial" w:cs="Arial"/>
          <w:bCs/>
        </w:rPr>
        <w:t>visitation after each visit using an EPA-approved disinfectant.</w:t>
      </w:r>
    </w:p>
    <w:p w14:paraId="652D0AC4" w14:textId="54605E62" w:rsidR="009045FB" w:rsidRDefault="009045FB" w:rsidP="00284E99">
      <w:pPr>
        <w:numPr>
          <w:ilvl w:val="1"/>
          <w:numId w:val="1"/>
        </w:numPr>
        <w:rPr>
          <w:rFonts w:ascii="Arial" w:hAnsi="Arial" w:cs="Arial"/>
          <w:bCs/>
        </w:rPr>
      </w:pPr>
      <w:r>
        <w:rPr>
          <w:rFonts w:ascii="Arial" w:hAnsi="Arial" w:cs="Arial"/>
          <w:bCs/>
        </w:rPr>
        <w:t xml:space="preserve">The </w:t>
      </w:r>
      <w:r w:rsidR="00B2383E">
        <w:rPr>
          <w:rFonts w:ascii="Arial" w:hAnsi="Arial" w:cs="Arial"/>
          <w:bCs/>
        </w:rPr>
        <w:t>facility will</w:t>
      </w:r>
      <w:r w:rsidR="001A29B6">
        <w:rPr>
          <w:rFonts w:ascii="Arial" w:hAnsi="Arial" w:cs="Arial"/>
          <w:bCs/>
        </w:rPr>
        <w:t xml:space="preserve"> </w:t>
      </w:r>
      <w:r w:rsidR="00B2383E">
        <w:rPr>
          <w:rFonts w:ascii="Arial" w:hAnsi="Arial" w:cs="Arial"/>
          <w:bCs/>
        </w:rPr>
        <w:t>post signage</w:t>
      </w:r>
      <w:r>
        <w:rPr>
          <w:rFonts w:ascii="Arial" w:hAnsi="Arial" w:cs="Arial"/>
          <w:bCs/>
        </w:rPr>
        <w:t xml:space="preserve"> regarding facemask utilization and hand hygiene and uses applicable floor markings</w:t>
      </w:r>
      <w:r w:rsidR="001A29B6">
        <w:rPr>
          <w:rFonts w:ascii="Arial" w:hAnsi="Arial" w:cs="Arial"/>
          <w:bCs/>
        </w:rPr>
        <w:t xml:space="preserve"> for</w:t>
      </w:r>
      <w:r>
        <w:rPr>
          <w:rFonts w:ascii="Arial" w:hAnsi="Arial" w:cs="Arial"/>
          <w:bCs/>
        </w:rPr>
        <w:t xml:space="preserve"> social </w:t>
      </w:r>
      <w:r w:rsidR="00B2383E">
        <w:rPr>
          <w:rFonts w:ascii="Arial" w:hAnsi="Arial" w:cs="Arial"/>
          <w:bCs/>
        </w:rPr>
        <w:t>distancing.</w:t>
      </w:r>
    </w:p>
    <w:p w14:paraId="3AC562E6" w14:textId="14D407BC" w:rsidR="009045FB" w:rsidRDefault="001A29B6" w:rsidP="00284E99">
      <w:pPr>
        <w:numPr>
          <w:ilvl w:val="1"/>
          <w:numId w:val="1"/>
        </w:numPr>
        <w:rPr>
          <w:rFonts w:ascii="Arial" w:hAnsi="Arial" w:cs="Arial"/>
          <w:bCs/>
        </w:rPr>
      </w:pPr>
      <w:r>
        <w:rPr>
          <w:rFonts w:ascii="Arial" w:hAnsi="Arial" w:cs="Arial"/>
          <w:bCs/>
        </w:rPr>
        <w:t xml:space="preserve">The </w:t>
      </w:r>
      <w:r w:rsidR="00360D28">
        <w:rPr>
          <w:rFonts w:ascii="Arial" w:hAnsi="Arial" w:cs="Arial"/>
          <w:bCs/>
        </w:rPr>
        <w:t>f</w:t>
      </w:r>
      <w:r>
        <w:rPr>
          <w:rFonts w:ascii="Arial" w:hAnsi="Arial" w:cs="Arial"/>
          <w:bCs/>
        </w:rPr>
        <w:t>acility will screen all visitors for</w:t>
      </w:r>
      <w:r w:rsidR="009045FB">
        <w:rPr>
          <w:rFonts w:ascii="Arial" w:hAnsi="Arial" w:cs="Arial"/>
          <w:bCs/>
        </w:rPr>
        <w:t xml:space="preserve"> signs and </w:t>
      </w:r>
      <w:r w:rsidR="009E5AA3">
        <w:rPr>
          <w:rFonts w:ascii="Arial" w:hAnsi="Arial" w:cs="Arial"/>
          <w:bCs/>
        </w:rPr>
        <w:t>symptoms</w:t>
      </w:r>
      <w:r w:rsidR="009045FB">
        <w:rPr>
          <w:rFonts w:ascii="Arial" w:hAnsi="Arial" w:cs="Arial"/>
          <w:bCs/>
        </w:rPr>
        <w:t xml:space="preserve"> of COVID-19 </w:t>
      </w:r>
      <w:r w:rsidR="00230FCE">
        <w:rPr>
          <w:rFonts w:ascii="Arial" w:hAnsi="Arial" w:cs="Arial"/>
          <w:bCs/>
        </w:rPr>
        <w:t xml:space="preserve">and validate the visitors negative </w:t>
      </w:r>
      <w:r w:rsidR="008302C0" w:rsidRPr="003503EC">
        <w:rPr>
          <w:rFonts w:ascii="Arial" w:hAnsi="Arial" w:cs="Arial"/>
          <w:bCs/>
        </w:rPr>
        <w:t>COVID</w:t>
      </w:r>
      <w:r w:rsidR="00230FCE" w:rsidRPr="003503EC">
        <w:rPr>
          <w:rFonts w:ascii="Arial" w:hAnsi="Arial" w:cs="Arial"/>
          <w:bCs/>
        </w:rPr>
        <w:t xml:space="preserve"> test within 7 days of visiting</w:t>
      </w:r>
      <w:r w:rsidR="00D56703" w:rsidRPr="003503EC">
        <w:rPr>
          <w:rFonts w:ascii="Arial" w:hAnsi="Arial" w:cs="Arial"/>
          <w:bCs/>
        </w:rPr>
        <w:t xml:space="preserve"> </w:t>
      </w:r>
      <w:r w:rsidR="009045FB" w:rsidRPr="003503EC">
        <w:rPr>
          <w:rFonts w:ascii="Arial" w:hAnsi="Arial" w:cs="Arial"/>
          <w:bCs/>
        </w:rPr>
        <w:t>prior to resident access</w:t>
      </w:r>
      <w:r w:rsidR="008302C0" w:rsidRPr="003503EC">
        <w:rPr>
          <w:rFonts w:ascii="Arial" w:hAnsi="Arial" w:cs="Arial"/>
          <w:bCs/>
        </w:rPr>
        <w:t xml:space="preserve">. </w:t>
      </w:r>
      <w:r w:rsidR="00D56703" w:rsidRPr="003503EC">
        <w:rPr>
          <w:rFonts w:ascii="Arial" w:hAnsi="Arial" w:cs="Arial"/>
          <w:bCs/>
        </w:rPr>
        <w:t>V</w:t>
      </w:r>
      <w:r w:rsidR="009045FB" w:rsidRPr="003503EC">
        <w:rPr>
          <w:rFonts w:ascii="Arial" w:hAnsi="Arial" w:cs="Arial"/>
          <w:bCs/>
        </w:rPr>
        <w:t>isitation will be refused if the individual(s)</w:t>
      </w:r>
      <w:r w:rsidR="00D56703" w:rsidRPr="003503EC">
        <w:rPr>
          <w:rFonts w:ascii="Arial" w:hAnsi="Arial" w:cs="Arial"/>
          <w:bCs/>
        </w:rPr>
        <w:t xml:space="preserve"> does not have a negative </w:t>
      </w:r>
      <w:r w:rsidR="008302C0" w:rsidRPr="003503EC">
        <w:rPr>
          <w:rFonts w:ascii="Arial" w:hAnsi="Arial" w:cs="Arial"/>
          <w:bCs/>
        </w:rPr>
        <w:t>COVID</w:t>
      </w:r>
      <w:r w:rsidR="00D56703" w:rsidRPr="003503EC">
        <w:rPr>
          <w:rFonts w:ascii="Arial" w:hAnsi="Arial" w:cs="Arial"/>
          <w:bCs/>
        </w:rPr>
        <w:t xml:space="preserve"> test within 7 days</w:t>
      </w:r>
      <w:r w:rsidR="00D56703">
        <w:rPr>
          <w:rFonts w:ascii="Arial" w:hAnsi="Arial" w:cs="Arial"/>
          <w:bCs/>
        </w:rPr>
        <w:t xml:space="preserve"> or if they</w:t>
      </w:r>
      <w:r w:rsidR="009045FB">
        <w:rPr>
          <w:rFonts w:ascii="Arial" w:hAnsi="Arial" w:cs="Arial"/>
          <w:bCs/>
        </w:rPr>
        <w:t xml:space="preserve"> exhibit any COVID-19 symptoms</w:t>
      </w:r>
      <w:r w:rsidR="0055638B">
        <w:rPr>
          <w:rFonts w:ascii="Arial" w:hAnsi="Arial" w:cs="Arial"/>
          <w:bCs/>
        </w:rPr>
        <w:t>.</w:t>
      </w:r>
      <w:r>
        <w:rPr>
          <w:rFonts w:ascii="Arial" w:hAnsi="Arial" w:cs="Arial"/>
          <w:bCs/>
        </w:rPr>
        <w:t xml:space="preserve"> This will include temperature</w:t>
      </w:r>
      <w:r w:rsidR="009E5AA3">
        <w:rPr>
          <w:rFonts w:ascii="Arial" w:hAnsi="Arial" w:cs="Arial"/>
          <w:bCs/>
        </w:rPr>
        <w:t xml:space="preserve"> checks and screening questions to a</w:t>
      </w:r>
      <w:r w:rsidR="00CB4026">
        <w:rPr>
          <w:rFonts w:ascii="Arial" w:hAnsi="Arial" w:cs="Arial"/>
          <w:bCs/>
        </w:rPr>
        <w:t xml:space="preserve">ssess potential exposure to COVID-19, </w:t>
      </w:r>
      <w:r w:rsidR="0055638B">
        <w:rPr>
          <w:rFonts w:ascii="Arial" w:hAnsi="Arial" w:cs="Arial"/>
          <w:bCs/>
        </w:rPr>
        <w:t>international</w:t>
      </w:r>
      <w:r w:rsidR="00CB4026">
        <w:rPr>
          <w:rFonts w:ascii="Arial" w:hAnsi="Arial" w:cs="Arial"/>
          <w:bCs/>
        </w:rPr>
        <w:t xml:space="preserve"> travel </w:t>
      </w:r>
      <w:r w:rsidR="0055638B">
        <w:rPr>
          <w:rFonts w:ascii="Arial" w:hAnsi="Arial" w:cs="Arial"/>
          <w:bCs/>
        </w:rPr>
        <w:t xml:space="preserve">and </w:t>
      </w:r>
      <w:r w:rsidR="00CB4026">
        <w:rPr>
          <w:rFonts w:ascii="Arial" w:hAnsi="Arial" w:cs="Arial"/>
          <w:bCs/>
        </w:rPr>
        <w:t xml:space="preserve">to states designated under the Commissioner’s travel advisory. The facility must maintain screening question asked </w:t>
      </w:r>
      <w:r w:rsidR="0055638B">
        <w:rPr>
          <w:rFonts w:ascii="Arial" w:hAnsi="Arial" w:cs="Arial"/>
          <w:bCs/>
        </w:rPr>
        <w:t xml:space="preserve">onsite in an electronic format </w:t>
      </w:r>
      <w:r w:rsidR="00CB4026">
        <w:rPr>
          <w:rFonts w:ascii="Arial" w:hAnsi="Arial" w:cs="Arial"/>
          <w:bCs/>
        </w:rPr>
        <w:t>and make it available upon the Department’s request.</w:t>
      </w:r>
    </w:p>
    <w:p w14:paraId="380B4709" w14:textId="1A60614C" w:rsidR="00CB4026" w:rsidRDefault="001A29B6" w:rsidP="00284E99">
      <w:pPr>
        <w:numPr>
          <w:ilvl w:val="1"/>
          <w:numId w:val="1"/>
        </w:numPr>
        <w:rPr>
          <w:rFonts w:ascii="Arial" w:hAnsi="Arial" w:cs="Arial"/>
          <w:bCs/>
        </w:rPr>
      </w:pPr>
      <w:r>
        <w:rPr>
          <w:rFonts w:ascii="Arial" w:hAnsi="Arial" w:cs="Arial"/>
          <w:bCs/>
        </w:rPr>
        <w:t xml:space="preserve"> A log will be kept for all visitors that includes</w:t>
      </w:r>
      <w:r w:rsidR="00CB4026">
        <w:rPr>
          <w:rFonts w:ascii="Arial" w:hAnsi="Arial" w:cs="Arial"/>
          <w:bCs/>
        </w:rPr>
        <w:t>:</w:t>
      </w:r>
    </w:p>
    <w:p w14:paraId="6D1A81E6" w14:textId="40BF72DD" w:rsidR="00CB4026" w:rsidRDefault="00CB4026" w:rsidP="00CB4026">
      <w:pPr>
        <w:numPr>
          <w:ilvl w:val="2"/>
          <w:numId w:val="1"/>
        </w:numPr>
        <w:rPr>
          <w:rFonts w:ascii="Arial" w:hAnsi="Arial" w:cs="Arial"/>
          <w:bCs/>
        </w:rPr>
      </w:pPr>
      <w:r>
        <w:rPr>
          <w:rFonts w:ascii="Arial" w:hAnsi="Arial" w:cs="Arial"/>
          <w:bCs/>
        </w:rPr>
        <w:t>First and last name of the visitor;</w:t>
      </w:r>
    </w:p>
    <w:p w14:paraId="72AB407B" w14:textId="0BA65145" w:rsidR="00CB4026" w:rsidRDefault="00CB4026" w:rsidP="00CB4026">
      <w:pPr>
        <w:numPr>
          <w:ilvl w:val="2"/>
          <w:numId w:val="1"/>
        </w:numPr>
        <w:rPr>
          <w:rFonts w:ascii="Arial" w:hAnsi="Arial" w:cs="Arial"/>
          <w:bCs/>
        </w:rPr>
      </w:pPr>
      <w:r>
        <w:rPr>
          <w:rFonts w:ascii="Arial" w:hAnsi="Arial" w:cs="Arial"/>
          <w:bCs/>
        </w:rPr>
        <w:t>Physical (street) address of the visitor;</w:t>
      </w:r>
    </w:p>
    <w:p w14:paraId="06887466" w14:textId="5EA50C70" w:rsidR="00CB4026" w:rsidRDefault="00CB4026" w:rsidP="00CB4026">
      <w:pPr>
        <w:numPr>
          <w:ilvl w:val="2"/>
          <w:numId w:val="1"/>
        </w:numPr>
        <w:rPr>
          <w:rFonts w:ascii="Arial" w:hAnsi="Arial" w:cs="Arial"/>
          <w:bCs/>
        </w:rPr>
      </w:pPr>
      <w:r>
        <w:rPr>
          <w:rFonts w:ascii="Arial" w:hAnsi="Arial" w:cs="Arial"/>
          <w:bCs/>
        </w:rPr>
        <w:t>Daytime and evening telephone number;</w:t>
      </w:r>
    </w:p>
    <w:p w14:paraId="7CDB171A" w14:textId="54433DEA" w:rsidR="00CB4026" w:rsidRDefault="00CB4026" w:rsidP="00CB4026">
      <w:pPr>
        <w:numPr>
          <w:ilvl w:val="2"/>
          <w:numId w:val="1"/>
        </w:numPr>
        <w:rPr>
          <w:rFonts w:ascii="Arial" w:hAnsi="Arial" w:cs="Arial"/>
          <w:bCs/>
        </w:rPr>
      </w:pPr>
      <w:r>
        <w:rPr>
          <w:rFonts w:ascii="Arial" w:hAnsi="Arial" w:cs="Arial"/>
          <w:bCs/>
        </w:rPr>
        <w:t>Date and time of visit;</w:t>
      </w:r>
    </w:p>
    <w:p w14:paraId="32AB2DA0" w14:textId="619737FB" w:rsidR="00CB4026" w:rsidRDefault="00CB4026" w:rsidP="00CB4026">
      <w:pPr>
        <w:numPr>
          <w:ilvl w:val="2"/>
          <w:numId w:val="1"/>
        </w:numPr>
        <w:rPr>
          <w:rFonts w:ascii="Arial" w:hAnsi="Arial" w:cs="Arial"/>
          <w:bCs/>
        </w:rPr>
      </w:pPr>
      <w:r>
        <w:rPr>
          <w:rFonts w:ascii="Arial" w:hAnsi="Arial" w:cs="Arial"/>
          <w:bCs/>
        </w:rPr>
        <w:t>Email address, if available</w:t>
      </w:r>
      <w:r w:rsidR="008302C0">
        <w:rPr>
          <w:rFonts w:ascii="Arial" w:hAnsi="Arial" w:cs="Arial"/>
          <w:bCs/>
        </w:rPr>
        <w:t>;</w:t>
      </w:r>
    </w:p>
    <w:p w14:paraId="4ED82470" w14:textId="014B7CD1" w:rsidR="00D56703" w:rsidRPr="00D56703" w:rsidRDefault="00D56703" w:rsidP="00CB4026">
      <w:pPr>
        <w:numPr>
          <w:ilvl w:val="2"/>
          <w:numId w:val="1"/>
        </w:numPr>
        <w:rPr>
          <w:rFonts w:ascii="Arial" w:hAnsi="Arial" w:cs="Arial"/>
          <w:bCs/>
          <w:highlight w:val="yellow"/>
        </w:rPr>
      </w:pPr>
      <w:r w:rsidRPr="00D56703">
        <w:rPr>
          <w:rFonts w:ascii="Arial" w:hAnsi="Arial" w:cs="Arial"/>
          <w:bCs/>
          <w:highlight w:val="yellow"/>
        </w:rPr>
        <w:t xml:space="preserve">Date of Negative </w:t>
      </w:r>
      <w:r w:rsidR="008302C0">
        <w:rPr>
          <w:rFonts w:ascii="Arial" w:hAnsi="Arial" w:cs="Arial"/>
          <w:bCs/>
          <w:highlight w:val="yellow"/>
        </w:rPr>
        <w:t>COVID</w:t>
      </w:r>
      <w:r w:rsidRPr="00D56703">
        <w:rPr>
          <w:rFonts w:ascii="Arial" w:hAnsi="Arial" w:cs="Arial"/>
          <w:bCs/>
          <w:highlight w:val="yellow"/>
        </w:rPr>
        <w:t xml:space="preserve"> </w:t>
      </w:r>
      <w:r w:rsidR="008302C0">
        <w:rPr>
          <w:rFonts w:ascii="Arial" w:hAnsi="Arial" w:cs="Arial"/>
          <w:bCs/>
          <w:highlight w:val="yellow"/>
        </w:rPr>
        <w:t>t</w:t>
      </w:r>
      <w:r w:rsidRPr="00D56703">
        <w:rPr>
          <w:rFonts w:ascii="Arial" w:hAnsi="Arial" w:cs="Arial"/>
          <w:bCs/>
          <w:highlight w:val="yellow"/>
        </w:rPr>
        <w:t>est within 7 days of visit</w:t>
      </w:r>
      <w:r w:rsidR="008302C0">
        <w:rPr>
          <w:rFonts w:ascii="Arial" w:hAnsi="Arial" w:cs="Arial"/>
          <w:bCs/>
          <w:highlight w:val="yellow"/>
        </w:rPr>
        <w:t>;</w:t>
      </w:r>
    </w:p>
    <w:p w14:paraId="1C622B4A" w14:textId="1011C8D8" w:rsidR="00CB4026" w:rsidRDefault="001A29B6" w:rsidP="00CB4026">
      <w:pPr>
        <w:numPr>
          <w:ilvl w:val="2"/>
          <w:numId w:val="1"/>
        </w:numPr>
        <w:rPr>
          <w:rFonts w:ascii="Arial" w:hAnsi="Arial" w:cs="Arial"/>
          <w:bCs/>
        </w:rPr>
      </w:pPr>
      <w:r>
        <w:rPr>
          <w:rFonts w:ascii="Arial" w:hAnsi="Arial" w:cs="Arial"/>
          <w:bCs/>
        </w:rPr>
        <w:t>As per NYSDOH a</w:t>
      </w:r>
      <w:r w:rsidR="00CB4026">
        <w:rPr>
          <w:rFonts w:ascii="Arial" w:hAnsi="Arial" w:cs="Arial"/>
          <w:bCs/>
        </w:rPr>
        <w:t xml:space="preserve"> notation indicating the individual cleared the screening (both temperature and questions) that does not include any individual temperatures or other individual specific information. </w:t>
      </w:r>
    </w:p>
    <w:p w14:paraId="67685452" w14:textId="7AAFA5A0" w:rsidR="00CB4026" w:rsidRDefault="00CB4026" w:rsidP="00CB4026">
      <w:pPr>
        <w:numPr>
          <w:ilvl w:val="1"/>
          <w:numId w:val="1"/>
        </w:numPr>
        <w:rPr>
          <w:rFonts w:ascii="Arial" w:hAnsi="Arial" w:cs="Arial"/>
          <w:bCs/>
        </w:rPr>
      </w:pPr>
      <w:r>
        <w:rPr>
          <w:rFonts w:ascii="Arial" w:hAnsi="Arial" w:cs="Arial"/>
          <w:bCs/>
        </w:rPr>
        <w:t>Visitors</w:t>
      </w:r>
      <w:r w:rsidR="001A29B6">
        <w:rPr>
          <w:rFonts w:ascii="Arial" w:hAnsi="Arial" w:cs="Arial"/>
          <w:bCs/>
        </w:rPr>
        <w:t xml:space="preserve"> and residents</w:t>
      </w:r>
      <w:r>
        <w:rPr>
          <w:rFonts w:ascii="Arial" w:hAnsi="Arial" w:cs="Arial"/>
          <w:bCs/>
        </w:rPr>
        <w:t xml:space="preserve"> must wear a facemask or face covering (</w:t>
      </w:r>
      <w:r w:rsidR="001A29B6">
        <w:rPr>
          <w:rFonts w:ascii="Arial" w:hAnsi="Arial" w:cs="Arial"/>
          <w:bCs/>
        </w:rPr>
        <w:t>must always cover both the nose and mouth when</w:t>
      </w:r>
      <w:r>
        <w:rPr>
          <w:rFonts w:ascii="Arial" w:hAnsi="Arial" w:cs="Arial"/>
          <w:bCs/>
        </w:rPr>
        <w:t xml:space="preserve"> on the premises of the </w:t>
      </w:r>
      <w:r w:rsidR="0087550D">
        <w:rPr>
          <w:rFonts w:ascii="Arial" w:hAnsi="Arial" w:cs="Arial"/>
          <w:bCs/>
        </w:rPr>
        <w:t>facility</w:t>
      </w:r>
      <w:r w:rsidR="00B2383E">
        <w:rPr>
          <w:rFonts w:ascii="Arial" w:hAnsi="Arial" w:cs="Arial"/>
          <w:bCs/>
        </w:rPr>
        <w:t>)</w:t>
      </w:r>
      <w:r>
        <w:rPr>
          <w:rFonts w:ascii="Arial" w:hAnsi="Arial" w:cs="Arial"/>
          <w:bCs/>
        </w:rPr>
        <w:t xml:space="preserve">. </w:t>
      </w:r>
      <w:r w:rsidR="00B2383E">
        <w:rPr>
          <w:rFonts w:ascii="Arial" w:hAnsi="Arial" w:cs="Arial"/>
          <w:bCs/>
        </w:rPr>
        <w:t xml:space="preserve">Masks will be available </w:t>
      </w:r>
      <w:r>
        <w:rPr>
          <w:rFonts w:ascii="Arial" w:hAnsi="Arial" w:cs="Arial"/>
          <w:bCs/>
        </w:rPr>
        <w:t xml:space="preserve">hand for visitors </w:t>
      </w:r>
      <w:r w:rsidR="001A29B6">
        <w:rPr>
          <w:rFonts w:ascii="Arial" w:hAnsi="Arial" w:cs="Arial"/>
          <w:bCs/>
        </w:rPr>
        <w:t>as needed.</w:t>
      </w:r>
      <w:r>
        <w:rPr>
          <w:rFonts w:ascii="Arial" w:hAnsi="Arial" w:cs="Arial"/>
          <w:bCs/>
        </w:rPr>
        <w:t xml:space="preserve"> </w:t>
      </w:r>
    </w:p>
    <w:p w14:paraId="715A865B" w14:textId="175B110F" w:rsidR="00CB4026" w:rsidRDefault="001A29B6" w:rsidP="00CB4026">
      <w:pPr>
        <w:numPr>
          <w:ilvl w:val="1"/>
          <w:numId w:val="1"/>
        </w:numPr>
        <w:rPr>
          <w:rFonts w:ascii="Arial" w:hAnsi="Arial" w:cs="Arial"/>
          <w:bCs/>
        </w:rPr>
      </w:pPr>
      <w:r>
        <w:rPr>
          <w:rFonts w:ascii="Arial" w:hAnsi="Arial" w:cs="Arial"/>
          <w:bCs/>
        </w:rPr>
        <w:t xml:space="preserve">Visiting areas will have easily accessible </w:t>
      </w:r>
      <w:r w:rsidR="00CB4026" w:rsidRPr="00584BB4">
        <w:rPr>
          <w:rFonts w:ascii="Arial" w:hAnsi="Arial" w:cs="Arial"/>
          <w:bCs/>
        </w:rPr>
        <w:t xml:space="preserve">alcohol-based hand rub, </w:t>
      </w:r>
      <w:r w:rsidR="00B2383E">
        <w:rPr>
          <w:rFonts w:ascii="Arial" w:hAnsi="Arial" w:cs="Arial"/>
          <w:bCs/>
        </w:rPr>
        <w:t xml:space="preserve">for </w:t>
      </w:r>
      <w:r w:rsidR="00B2383E" w:rsidRPr="00584BB4">
        <w:rPr>
          <w:rFonts w:ascii="Arial" w:hAnsi="Arial" w:cs="Arial"/>
          <w:bCs/>
        </w:rPr>
        <w:t>residents</w:t>
      </w:r>
      <w:r w:rsidR="00CB4026" w:rsidRPr="00584BB4">
        <w:rPr>
          <w:rFonts w:ascii="Arial" w:hAnsi="Arial" w:cs="Arial"/>
          <w:bCs/>
        </w:rPr>
        <w:t xml:space="preserve">, visitors, </w:t>
      </w:r>
      <w:r w:rsidR="00B2383E" w:rsidRPr="00584BB4">
        <w:rPr>
          <w:rFonts w:ascii="Arial" w:hAnsi="Arial" w:cs="Arial"/>
          <w:bCs/>
        </w:rPr>
        <w:t xml:space="preserve">and </w:t>
      </w:r>
      <w:r w:rsidR="00B2383E">
        <w:rPr>
          <w:rFonts w:ascii="Arial" w:hAnsi="Arial" w:cs="Arial"/>
          <w:bCs/>
        </w:rPr>
        <w:t>staff.</w:t>
      </w:r>
      <w:r w:rsidR="0091472E" w:rsidRPr="00584BB4">
        <w:rPr>
          <w:rFonts w:ascii="Arial" w:hAnsi="Arial" w:cs="Arial"/>
          <w:bCs/>
        </w:rPr>
        <w:t xml:space="preserve"> </w:t>
      </w:r>
    </w:p>
    <w:p w14:paraId="1BAA1DAE" w14:textId="3D90772C" w:rsidR="003503EC" w:rsidRPr="00584BB4" w:rsidRDefault="003503EC" w:rsidP="00CB4026">
      <w:pPr>
        <w:numPr>
          <w:ilvl w:val="1"/>
          <w:numId w:val="1"/>
        </w:numPr>
        <w:rPr>
          <w:rFonts w:ascii="Arial" w:hAnsi="Arial" w:cs="Arial"/>
          <w:bCs/>
        </w:rPr>
      </w:pPr>
      <w:r>
        <w:rPr>
          <w:rFonts w:ascii="Arial" w:hAnsi="Arial" w:cs="Arial"/>
          <w:bCs/>
        </w:rPr>
        <w:t xml:space="preserve">Visitors under 18 must be accompanied by an adult and be able to </w:t>
      </w:r>
      <w:proofErr w:type="gramStart"/>
      <w:r>
        <w:rPr>
          <w:rFonts w:ascii="Arial" w:hAnsi="Arial" w:cs="Arial"/>
          <w:bCs/>
        </w:rPr>
        <w:t>wear  face</w:t>
      </w:r>
      <w:proofErr w:type="gramEnd"/>
      <w:r>
        <w:rPr>
          <w:rFonts w:ascii="Arial" w:hAnsi="Arial" w:cs="Arial"/>
          <w:bCs/>
        </w:rPr>
        <w:t xml:space="preserve"> mask/face covering.</w:t>
      </w:r>
    </w:p>
    <w:p w14:paraId="4731F901" w14:textId="5FC1FD35" w:rsidR="0091472E" w:rsidRDefault="0091472E" w:rsidP="00CB4026">
      <w:pPr>
        <w:numPr>
          <w:ilvl w:val="1"/>
          <w:numId w:val="1"/>
        </w:numPr>
        <w:rPr>
          <w:rFonts w:ascii="Arial" w:hAnsi="Arial" w:cs="Arial"/>
          <w:bCs/>
        </w:rPr>
      </w:pPr>
      <w:r w:rsidRPr="0091472E">
        <w:rPr>
          <w:rFonts w:ascii="Arial" w:hAnsi="Arial" w:cs="Arial"/>
          <w:b/>
          <w:bCs/>
        </w:rPr>
        <w:t>No more than 10 percent</w:t>
      </w:r>
      <w:r>
        <w:rPr>
          <w:rFonts w:ascii="Arial" w:hAnsi="Arial" w:cs="Arial"/>
          <w:bCs/>
        </w:rPr>
        <w:t xml:space="preserve"> of the residents shall have visitors at any one time and only two visitors will be allowed per resident at any one time. </w:t>
      </w:r>
    </w:p>
    <w:p w14:paraId="413838FA" w14:textId="0C1ADC83" w:rsidR="0091472E" w:rsidRDefault="0091472E" w:rsidP="00CB4026">
      <w:pPr>
        <w:numPr>
          <w:ilvl w:val="1"/>
          <w:numId w:val="1"/>
        </w:numPr>
        <w:rPr>
          <w:rFonts w:ascii="Arial" w:hAnsi="Arial" w:cs="Arial"/>
          <w:bCs/>
        </w:rPr>
      </w:pPr>
      <w:r>
        <w:rPr>
          <w:rFonts w:ascii="Arial" w:hAnsi="Arial" w:cs="Arial"/>
          <w:bCs/>
        </w:rPr>
        <w:t xml:space="preserve">Current COVID-19 positive residents, residents with COVID-19 signs or symptoms, and residents in a 14-day quarantine or observation period are not eligible for visits. </w:t>
      </w:r>
    </w:p>
    <w:p w14:paraId="7D8A43AF" w14:textId="02EA2382" w:rsidR="0091472E" w:rsidRPr="00B2383E" w:rsidRDefault="0091472E" w:rsidP="00CB4026">
      <w:pPr>
        <w:numPr>
          <w:ilvl w:val="1"/>
          <w:numId w:val="1"/>
        </w:numPr>
        <w:rPr>
          <w:rFonts w:ascii="Arial" w:hAnsi="Arial" w:cs="Arial"/>
          <w:bCs/>
        </w:rPr>
      </w:pPr>
      <w:r w:rsidRPr="00B2383E">
        <w:rPr>
          <w:rFonts w:ascii="Arial" w:hAnsi="Arial" w:cs="Arial"/>
          <w:bCs/>
        </w:rPr>
        <w:t xml:space="preserve">The </w:t>
      </w:r>
      <w:r w:rsidR="0087550D" w:rsidRPr="00B2383E">
        <w:rPr>
          <w:rFonts w:ascii="Arial" w:hAnsi="Arial" w:cs="Arial"/>
          <w:bCs/>
        </w:rPr>
        <w:t>facility</w:t>
      </w:r>
      <w:r w:rsidRPr="00B2383E">
        <w:rPr>
          <w:rFonts w:ascii="Arial" w:hAnsi="Arial" w:cs="Arial"/>
          <w:bCs/>
        </w:rPr>
        <w:t xml:space="preserve"> </w:t>
      </w:r>
      <w:r w:rsidR="00B2383E">
        <w:rPr>
          <w:rFonts w:ascii="Arial" w:hAnsi="Arial" w:cs="Arial"/>
          <w:bCs/>
        </w:rPr>
        <w:t>will provide and post a</w:t>
      </w:r>
      <w:r w:rsidR="00B2383E" w:rsidRPr="00B2383E">
        <w:rPr>
          <w:rFonts w:ascii="Arial" w:hAnsi="Arial" w:cs="Arial"/>
          <w:bCs/>
        </w:rPr>
        <w:t xml:space="preserve"> fact</w:t>
      </w:r>
      <w:r w:rsidRPr="00B2383E">
        <w:rPr>
          <w:rFonts w:ascii="Arial" w:hAnsi="Arial" w:cs="Arial"/>
          <w:bCs/>
        </w:rPr>
        <w:t xml:space="preserve"> sheet outlining visitor expectations including appropriate hand hygiene and face coverings. The fact sheet </w:t>
      </w:r>
      <w:r w:rsidR="00B2383E">
        <w:rPr>
          <w:rFonts w:ascii="Arial" w:hAnsi="Arial" w:cs="Arial"/>
          <w:bCs/>
        </w:rPr>
        <w:t>will</w:t>
      </w:r>
      <w:r w:rsidRPr="00B2383E">
        <w:rPr>
          <w:rFonts w:ascii="Arial" w:hAnsi="Arial" w:cs="Arial"/>
          <w:bCs/>
        </w:rPr>
        <w:t xml:space="preserve"> be provided upon initial screening to all visitors. </w:t>
      </w:r>
    </w:p>
    <w:p w14:paraId="4065E80E" w14:textId="3CE7DA0C" w:rsidR="00F4117F" w:rsidRDefault="0091472E" w:rsidP="005D7CFD">
      <w:pPr>
        <w:numPr>
          <w:ilvl w:val="0"/>
          <w:numId w:val="1"/>
        </w:numPr>
        <w:rPr>
          <w:rFonts w:ascii="Arial" w:hAnsi="Arial" w:cs="Arial"/>
          <w:bCs/>
        </w:rPr>
      </w:pPr>
      <w:r>
        <w:rPr>
          <w:rFonts w:ascii="Arial" w:hAnsi="Arial" w:cs="Arial"/>
          <w:bCs/>
        </w:rPr>
        <w:t>Residents</w:t>
      </w:r>
      <w:r w:rsidR="00B2383E">
        <w:rPr>
          <w:rFonts w:ascii="Arial" w:hAnsi="Arial" w:cs="Arial"/>
          <w:bCs/>
        </w:rPr>
        <w:t xml:space="preserve"> will </w:t>
      </w:r>
      <w:r>
        <w:rPr>
          <w:rFonts w:ascii="Arial" w:hAnsi="Arial" w:cs="Arial"/>
          <w:bCs/>
        </w:rPr>
        <w:t>also be assisted to go outdoors with staff supervision</w:t>
      </w:r>
      <w:r w:rsidR="00B2383E">
        <w:rPr>
          <w:rFonts w:ascii="Arial" w:hAnsi="Arial" w:cs="Arial"/>
          <w:bCs/>
        </w:rPr>
        <w:t xml:space="preserve"> weather permitting</w:t>
      </w:r>
      <w:r>
        <w:rPr>
          <w:rFonts w:ascii="Arial" w:hAnsi="Arial" w:cs="Arial"/>
          <w:bCs/>
        </w:rPr>
        <w:t xml:space="preserve">. The appropriate infection control and safety and social distancing requirements must be maintained. </w:t>
      </w:r>
    </w:p>
    <w:p w14:paraId="3311F19E" w14:textId="6D15ACBC" w:rsidR="0091472E" w:rsidRDefault="00B2383E" w:rsidP="005D7CFD">
      <w:pPr>
        <w:numPr>
          <w:ilvl w:val="0"/>
          <w:numId w:val="1"/>
        </w:numPr>
        <w:rPr>
          <w:rFonts w:ascii="Arial" w:hAnsi="Arial" w:cs="Arial"/>
          <w:bCs/>
        </w:rPr>
      </w:pPr>
      <w:r>
        <w:rPr>
          <w:rFonts w:ascii="Arial" w:hAnsi="Arial" w:cs="Arial"/>
          <w:bCs/>
        </w:rPr>
        <w:t xml:space="preserve">The IDT Team will review </w:t>
      </w:r>
      <w:r w:rsidR="00193121">
        <w:rPr>
          <w:rFonts w:ascii="Arial" w:hAnsi="Arial" w:cs="Arial"/>
          <w:bCs/>
        </w:rPr>
        <w:t>the Visiting</w:t>
      </w:r>
      <w:r>
        <w:rPr>
          <w:rFonts w:ascii="Arial" w:hAnsi="Arial" w:cs="Arial"/>
          <w:bCs/>
        </w:rPr>
        <w:t xml:space="preserve"> program and monitor for any needed adjustments</w:t>
      </w:r>
      <w:r w:rsidR="00193121">
        <w:rPr>
          <w:rFonts w:ascii="Arial" w:hAnsi="Arial" w:cs="Arial"/>
          <w:bCs/>
        </w:rPr>
        <w:t xml:space="preserve"> and report to QA Committee as </w:t>
      </w:r>
      <w:r w:rsidR="00DC7606">
        <w:rPr>
          <w:rFonts w:ascii="Arial" w:hAnsi="Arial" w:cs="Arial"/>
          <w:bCs/>
        </w:rPr>
        <w:t>needed.</w:t>
      </w:r>
    </w:p>
    <w:p w14:paraId="11C2703B" w14:textId="4A59F19F" w:rsidR="0091472E" w:rsidRDefault="0091472E" w:rsidP="005D7CFD">
      <w:pPr>
        <w:numPr>
          <w:ilvl w:val="0"/>
          <w:numId w:val="1"/>
        </w:numPr>
        <w:rPr>
          <w:rFonts w:ascii="Arial" w:hAnsi="Arial" w:cs="Arial"/>
          <w:bCs/>
        </w:rPr>
      </w:pPr>
      <w:r>
        <w:rPr>
          <w:rFonts w:ascii="Arial" w:hAnsi="Arial" w:cs="Arial"/>
          <w:bCs/>
        </w:rPr>
        <w:t>If any visitor fails to adhere to the protocol, he/she/they will be prohibited from visiting for the duration of the COVID-19 state declared public health emergency.</w:t>
      </w:r>
    </w:p>
    <w:p w14:paraId="699CD99B" w14:textId="5A5B1320" w:rsidR="00DF49BD" w:rsidRDefault="003503EC" w:rsidP="00DF49BD">
      <w:pPr>
        <w:rPr>
          <w:rFonts w:ascii="Arial" w:hAnsi="Arial" w:cs="Arial"/>
          <w:bCs/>
        </w:rPr>
      </w:pPr>
      <w:r>
        <w:rPr>
          <w:rFonts w:ascii="Arial" w:hAnsi="Arial" w:cs="Arial"/>
          <w:bCs/>
        </w:rPr>
        <w:t>Note: Test results for Visitors will be required as of 9/24/20 in accordance with NYSDOH guidance.</w:t>
      </w:r>
    </w:p>
    <w:p w14:paraId="509B88B0" w14:textId="1BE95A2A" w:rsidR="0005047B" w:rsidRDefault="00B5501D"/>
    <w:sectPr w:rsidR="0005047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60BD" w14:textId="77777777" w:rsidR="00B5501D" w:rsidRDefault="00B5501D">
      <w:r>
        <w:separator/>
      </w:r>
    </w:p>
  </w:endnote>
  <w:endnote w:type="continuationSeparator" w:id="0">
    <w:p w14:paraId="071BB026" w14:textId="77777777" w:rsidR="00B5501D" w:rsidRDefault="00B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A399" w14:textId="77777777" w:rsidR="003031F6" w:rsidRDefault="0030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7577" w14:textId="77777777" w:rsidR="003031F6" w:rsidRDefault="00303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8AB" w14:textId="77777777" w:rsidR="003031F6" w:rsidRDefault="0030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6B00" w14:textId="77777777" w:rsidR="00B5501D" w:rsidRDefault="00B5501D">
      <w:r>
        <w:separator/>
      </w:r>
    </w:p>
  </w:footnote>
  <w:footnote w:type="continuationSeparator" w:id="0">
    <w:p w14:paraId="54B1E9FF" w14:textId="77777777" w:rsidR="00B5501D" w:rsidRDefault="00B5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5CF9" w14:textId="77777777" w:rsidR="003031F6" w:rsidRDefault="0030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18F9" w14:textId="77777777" w:rsidR="008C11E9" w:rsidRDefault="008A4A36">
    <w:pPr>
      <w:pStyle w:val="Header"/>
    </w:pPr>
    <w:r>
      <w:rPr>
        <w:noProof/>
      </w:rPr>
      <w:pict w14:anchorId="08CA8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 style="width:6in;height:52.5pt;visibility:visible;mso-wrap-style:square;mso-width-percent:0;mso-height-percent:0;mso-width-percent:0;mso-height-percent:0">
          <v:imagedata r:id="rId1" o:title=""/>
          <o:lock v:ext="edit" rotation="t" cropping="t" verticies="t"/>
        </v:shape>
      </w:pict>
    </w:r>
  </w:p>
  <w:p w14:paraId="2EF70045" w14:textId="77777777" w:rsidR="008C11E9" w:rsidRDefault="00B5501D">
    <w:pPr>
      <w:pStyle w:val="Header"/>
    </w:pPr>
  </w:p>
  <w:p w14:paraId="54D21BA0" w14:textId="77777777" w:rsidR="008C11E9" w:rsidRDefault="00B5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CAB7" w14:textId="77777777" w:rsidR="003031F6" w:rsidRDefault="0030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2D88"/>
    <w:multiLevelType w:val="hybridMultilevel"/>
    <w:tmpl w:val="5D9E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153CCF"/>
    <w:rsid w:val="00193121"/>
    <w:rsid w:val="001A29B6"/>
    <w:rsid w:val="001B251C"/>
    <w:rsid w:val="00217482"/>
    <w:rsid w:val="00230FCE"/>
    <w:rsid w:val="00252BA8"/>
    <w:rsid w:val="002701F6"/>
    <w:rsid w:val="00284E99"/>
    <w:rsid w:val="002C0413"/>
    <w:rsid w:val="002C55B3"/>
    <w:rsid w:val="003031F6"/>
    <w:rsid w:val="003503EC"/>
    <w:rsid w:val="00356173"/>
    <w:rsid w:val="00360D28"/>
    <w:rsid w:val="0037777C"/>
    <w:rsid w:val="003A4697"/>
    <w:rsid w:val="00436EA7"/>
    <w:rsid w:val="0045110A"/>
    <w:rsid w:val="004530BB"/>
    <w:rsid w:val="0051573F"/>
    <w:rsid w:val="0055638B"/>
    <w:rsid w:val="0056438F"/>
    <w:rsid w:val="00584BB4"/>
    <w:rsid w:val="005923F1"/>
    <w:rsid w:val="005D7CFD"/>
    <w:rsid w:val="005F38D6"/>
    <w:rsid w:val="00651033"/>
    <w:rsid w:val="0069035C"/>
    <w:rsid w:val="006A5EC8"/>
    <w:rsid w:val="006E6623"/>
    <w:rsid w:val="00800F5A"/>
    <w:rsid w:val="008302C0"/>
    <w:rsid w:val="0087550D"/>
    <w:rsid w:val="008A4A36"/>
    <w:rsid w:val="009045FB"/>
    <w:rsid w:val="0091472E"/>
    <w:rsid w:val="0092028A"/>
    <w:rsid w:val="009E5AA3"/>
    <w:rsid w:val="009F1B51"/>
    <w:rsid w:val="00A7753F"/>
    <w:rsid w:val="00AC423D"/>
    <w:rsid w:val="00B2383E"/>
    <w:rsid w:val="00B327FD"/>
    <w:rsid w:val="00B5501D"/>
    <w:rsid w:val="00BE1B6E"/>
    <w:rsid w:val="00C101F2"/>
    <w:rsid w:val="00CB4026"/>
    <w:rsid w:val="00D17229"/>
    <w:rsid w:val="00D56703"/>
    <w:rsid w:val="00D919D2"/>
    <w:rsid w:val="00DA5955"/>
    <w:rsid w:val="00DB7EC2"/>
    <w:rsid w:val="00DC7606"/>
    <w:rsid w:val="00DF49BD"/>
    <w:rsid w:val="00E64AED"/>
    <w:rsid w:val="00EB1B2C"/>
    <w:rsid w:val="00F4117F"/>
    <w:rsid w:val="00F64244"/>
    <w:rsid w:val="00F655A8"/>
    <w:rsid w:val="00F81DA0"/>
    <w:rsid w:val="00F8231E"/>
    <w:rsid w:val="00FC1A22"/>
    <w:rsid w:val="00FD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vidnursinghomeinfo@health.ny.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dcterms:created xsi:type="dcterms:W3CDTF">2020-09-17T19:28:00Z</dcterms:created>
  <dcterms:modified xsi:type="dcterms:W3CDTF">2020-09-17T19:28:00Z</dcterms:modified>
</cp:coreProperties>
</file>